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4" w:rsidRDefault="0012649E" w:rsidP="0012649E">
      <w:pPr>
        <w:jc w:val="right"/>
      </w:pPr>
      <w:r>
        <w:rPr>
          <w:noProof/>
          <w:lang w:eastAsia="de-AT"/>
        </w:rPr>
        <w:drawing>
          <wp:inline distT="0" distB="0" distL="0" distR="0">
            <wp:extent cx="2163962" cy="118110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_SBG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870" cy="118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49E" w:rsidRPr="0012649E" w:rsidRDefault="0012649E">
      <w:pPr>
        <w:rPr>
          <w:rFonts w:ascii="Arial" w:hAnsi="Arial" w:cs="Arial"/>
        </w:rPr>
      </w:pPr>
    </w:p>
    <w:p w:rsidR="0012649E" w:rsidRPr="0012649E" w:rsidRDefault="00CD500B">
      <w:pPr>
        <w:rPr>
          <w:rFonts w:ascii="Arial" w:hAnsi="Arial" w:cs="Arial"/>
        </w:rPr>
      </w:pPr>
      <w:r>
        <w:rPr>
          <w:rFonts w:ascii="Arial" w:hAnsi="Arial" w:cs="Arial"/>
        </w:rPr>
        <w:t>Presseinformation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Salzburg am 9. Juli 2018</w:t>
      </w:r>
    </w:p>
    <w:p w:rsidR="0012649E" w:rsidRPr="0012649E" w:rsidRDefault="0012649E">
      <w:pPr>
        <w:rPr>
          <w:rFonts w:ascii="Arial" w:hAnsi="Arial" w:cs="Arial"/>
        </w:rPr>
      </w:pPr>
    </w:p>
    <w:p w:rsidR="0012649E" w:rsidRPr="0012649E" w:rsidRDefault="0012649E">
      <w:pPr>
        <w:rPr>
          <w:rFonts w:ascii="Arial" w:hAnsi="Arial" w:cs="Arial"/>
          <w:b/>
          <w:color w:val="92D050"/>
          <w:sz w:val="36"/>
          <w:szCs w:val="36"/>
        </w:rPr>
      </w:pPr>
    </w:p>
    <w:p w:rsidR="00791811" w:rsidRPr="00791811" w:rsidRDefault="00791811">
      <w:pPr>
        <w:rPr>
          <w:rFonts w:ascii="Arial" w:hAnsi="Arial" w:cs="Arial"/>
          <w:b/>
          <w:color w:val="92D050"/>
          <w:sz w:val="48"/>
          <w:szCs w:val="48"/>
        </w:rPr>
      </w:pPr>
      <w:r w:rsidRPr="00791811">
        <w:rPr>
          <w:rFonts w:ascii="Arial" w:hAnsi="Arial" w:cs="Arial"/>
          <w:b/>
          <w:color w:val="92D050"/>
          <w:sz w:val="48"/>
          <w:szCs w:val="48"/>
        </w:rPr>
        <w:t>„Bewegung ist Leben“</w:t>
      </w:r>
    </w:p>
    <w:p w:rsidR="0012649E" w:rsidRPr="00791811" w:rsidRDefault="0012649E">
      <w:pPr>
        <w:rPr>
          <w:rFonts w:ascii="Arial" w:hAnsi="Arial" w:cs="Arial"/>
          <w:b/>
          <w:color w:val="92D050"/>
          <w:sz w:val="32"/>
          <w:szCs w:val="32"/>
        </w:rPr>
      </w:pPr>
      <w:r w:rsidRPr="00791811">
        <w:rPr>
          <w:rFonts w:ascii="Arial" w:hAnsi="Arial" w:cs="Arial"/>
          <w:b/>
          <w:color w:val="92D050"/>
          <w:sz w:val="32"/>
          <w:szCs w:val="32"/>
        </w:rPr>
        <w:t>Verabschiedung</w:t>
      </w:r>
      <w:r w:rsidR="00791811" w:rsidRPr="00791811">
        <w:rPr>
          <w:rFonts w:ascii="Arial" w:hAnsi="Arial" w:cs="Arial"/>
          <w:b/>
          <w:color w:val="92D050"/>
          <w:sz w:val="32"/>
          <w:szCs w:val="32"/>
        </w:rPr>
        <w:t>sfeier von</w:t>
      </w:r>
      <w:r w:rsidRPr="00791811">
        <w:rPr>
          <w:rFonts w:ascii="Arial" w:hAnsi="Arial" w:cs="Arial"/>
          <w:b/>
          <w:color w:val="92D050"/>
          <w:sz w:val="32"/>
          <w:szCs w:val="32"/>
        </w:rPr>
        <w:t xml:space="preserve"> Univ.-Prof. Mag. DDr. Anton Wicker</w:t>
      </w:r>
      <w:r w:rsidR="00791811" w:rsidRPr="00791811">
        <w:rPr>
          <w:rFonts w:ascii="Arial" w:hAnsi="Arial" w:cs="Arial"/>
          <w:b/>
          <w:color w:val="92D050"/>
          <w:sz w:val="32"/>
          <w:szCs w:val="32"/>
        </w:rPr>
        <w:t xml:space="preserve">, </w:t>
      </w:r>
      <w:r w:rsidRPr="00791811">
        <w:rPr>
          <w:rFonts w:ascii="Arial" w:hAnsi="Arial" w:cs="Arial"/>
          <w:b/>
          <w:color w:val="92D050"/>
          <w:sz w:val="32"/>
          <w:szCs w:val="32"/>
        </w:rPr>
        <w:t>Vorstand der Universitätsklinik für Physikalische Medizin und Rehabilitation</w:t>
      </w:r>
      <w:r w:rsidR="00C27ACE" w:rsidRPr="00791811">
        <w:rPr>
          <w:rFonts w:ascii="Arial" w:hAnsi="Arial" w:cs="Arial"/>
          <w:b/>
          <w:color w:val="92D050"/>
          <w:sz w:val="32"/>
          <w:szCs w:val="32"/>
        </w:rPr>
        <w:t xml:space="preserve"> von 1991 bis 2018</w:t>
      </w:r>
    </w:p>
    <w:p w:rsidR="00C27ACE" w:rsidRDefault="00C27ACE">
      <w:pPr>
        <w:rPr>
          <w:rFonts w:ascii="Arial" w:hAnsi="Arial" w:cs="Arial"/>
          <w:b/>
          <w:color w:val="92D050"/>
          <w:sz w:val="36"/>
          <w:szCs w:val="36"/>
        </w:rPr>
      </w:pPr>
    </w:p>
    <w:p w:rsidR="00F151F6" w:rsidRDefault="00F151F6" w:rsidP="00791811">
      <w:pPr>
        <w:rPr>
          <w:rFonts w:ascii="Arial" w:hAnsi="Arial" w:cs="Arial"/>
        </w:rPr>
      </w:pPr>
      <w:r w:rsidRPr="00F151F6">
        <w:rPr>
          <w:rFonts w:ascii="Arial" w:hAnsi="Arial" w:cs="Arial"/>
        </w:rPr>
        <w:t>Landes</w:t>
      </w:r>
      <w:r>
        <w:rPr>
          <w:rFonts w:ascii="Arial" w:hAnsi="Arial" w:cs="Arial"/>
        </w:rPr>
        <w:t xml:space="preserve">hauptmann </w:t>
      </w:r>
      <w:proofErr w:type="spellStart"/>
      <w:r>
        <w:rPr>
          <w:rFonts w:ascii="Arial" w:hAnsi="Arial" w:cs="Arial"/>
        </w:rPr>
        <w:t>Stv</w:t>
      </w:r>
      <w:proofErr w:type="spellEnd"/>
      <w:r>
        <w:rPr>
          <w:rFonts w:ascii="Arial" w:hAnsi="Arial" w:cs="Arial"/>
        </w:rPr>
        <w:t>. Dr. Christian Stöckl bedankt sich bei der Verabschiedungsfeier in der Paracelsus Medizinischen Privatuniversität mit den Worten: „</w:t>
      </w:r>
      <w:r w:rsidR="00590D18">
        <w:rPr>
          <w:rFonts w:ascii="Arial" w:hAnsi="Arial" w:cs="Arial"/>
        </w:rPr>
        <w:t>Ich kenne Anton Wicker schon sehr lange. Bewegung ist Leben – das ist sein Credo: Er</w:t>
      </w:r>
      <w:r>
        <w:rPr>
          <w:rFonts w:ascii="Arial" w:hAnsi="Arial" w:cs="Arial"/>
        </w:rPr>
        <w:t xml:space="preserve"> ist eine Legende im Sport und Medizin und hat sich über die Landesgrenzen hinaus einen hervorragenden Ruf und Expertise erarbeitet. </w:t>
      </w:r>
      <w:r w:rsidR="00791811">
        <w:rPr>
          <w:rFonts w:ascii="Arial" w:hAnsi="Arial" w:cs="Arial"/>
        </w:rPr>
        <w:t xml:space="preserve">Er war in seinem Fachgebiet immerzu sehr aktiv. </w:t>
      </w:r>
      <w:r w:rsidR="0093002D">
        <w:rPr>
          <w:rFonts w:ascii="Arial" w:hAnsi="Arial" w:cs="Arial"/>
        </w:rPr>
        <w:t>Fachkollegen bezeichnen ihn als Pionier der Physikalischen Medizin und Rehabilitation</w:t>
      </w:r>
      <w:r w:rsidR="00A13FDA">
        <w:rPr>
          <w:rFonts w:ascii="Arial" w:hAnsi="Arial" w:cs="Arial"/>
        </w:rPr>
        <w:t xml:space="preserve">, weil er </w:t>
      </w:r>
      <w:r w:rsidR="0093002D">
        <w:rPr>
          <w:rFonts w:ascii="Arial" w:hAnsi="Arial" w:cs="Arial"/>
        </w:rPr>
        <w:t>die Entwicklung dieses Faches entscheidend geprägt</w:t>
      </w:r>
      <w:r w:rsidR="00A13FDA">
        <w:rPr>
          <w:rFonts w:ascii="Arial" w:hAnsi="Arial" w:cs="Arial"/>
        </w:rPr>
        <w:t xml:space="preserve"> hat</w:t>
      </w:r>
      <w:r w:rsidR="009300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Er ist ein Mensch der sich auszeichnet durch seine </w:t>
      </w:r>
      <w:r w:rsidR="00590D18">
        <w:rPr>
          <w:rFonts w:ascii="Arial" w:hAnsi="Arial" w:cs="Arial"/>
        </w:rPr>
        <w:t xml:space="preserve">Naturverbundenheit, </w:t>
      </w:r>
      <w:r>
        <w:rPr>
          <w:rFonts w:ascii="Arial" w:hAnsi="Arial" w:cs="Arial"/>
        </w:rPr>
        <w:t>Geradlinigkeit und Bodenständig.</w:t>
      </w:r>
      <w:r w:rsidR="00590D18">
        <w:rPr>
          <w:rFonts w:ascii="Arial" w:hAnsi="Arial" w:cs="Arial"/>
        </w:rPr>
        <w:t xml:space="preserve"> Die Natur und die Familie sind seine Lebensbereiche in denen er Kraft schöpft.</w:t>
      </w:r>
      <w:r w:rsidR="0093002D">
        <w:rPr>
          <w:rFonts w:ascii="Arial" w:hAnsi="Arial" w:cs="Arial"/>
        </w:rPr>
        <w:t>“</w:t>
      </w:r>
      <w:r w:rsidR="00791811">
        <w:rPr>
          <w:rFonts w:ascii="Arial" w:hAnsi="Arial" w:cs="Arial"/>
        </w:rPr>
        <w:t xml:space="preserve"> </w:t>
      </w:r>
    </w:p>
    <w:p w:rsidR="004A7523" w:rsidRPr="00D45604" w:rsidRDefault="00590D18" w:rsidP="00590D18">
      <w:pPr>
        <w:pStyle w:val="StandardWeb"/>
        <w:rPr>
          <w:rFonts w:ascii="Arial" w:hAnsi="Arial" w:cs="Arial"/>
        </w:rPr>
      </w:pPr>
      <w:r w:rsidRPr="00D45604">
        <w:rPr>
          <w:rFonts w:ascii="Arial" w:hAnsi="Arial" w:cs="Arial"/>
          <w:lang w:eastAsia="de-DE"/>
        </w:rPr>
        <w:t xml:space="preserve">Der ärztliche Direktor des Uniklinikums Salzburg, Univ.-Prof. Dr. Jürgen </w:t>
      </w:r>
      <w:r w:rsidRPr="00D45604">
        <w:rPr>
          <w:rFonts w:ascii="Arial" w:hAnsi="Arial" w:cs="Arial"/>
        </w:rPr>
        <w:t xml:space="preserve">Koehler betont: „Bewegung ist alles, immer in Bewegung bleiben, bewegen auch wenn es weh tut. …Zitat </w:t>
      </w:r>
      <w:proofErr w:type="spellStart"/>
      <w:r w:rsidR="00D45604" w:rsidRPr="00D45604">
        <w:rPr>
          <w:rFonts w:ascii="Arial" w:hAnsi="Arial" w:cs="Arial"/>
        </w:rPr>
        <w:t>Wick</w:t>
      </w:r>
      <w:r w:rsidRPr="00D45604">
        <w:rPr>
          <w:rFonts w:ascii="Arial" w:hAnsi="Arial" w:cs="Arial"/>
        </w:rPr>
        <w:t>er</w:t>
      </w:r>
      <w:proofErr w:type="spellEnd"/>
      <w:r w:rsidRPr="00D45604">
        <w:rPr>
          <w:rFonts w:ascii="Arial" w:hAnsi="Arial" w:cs="Arial"/>
        </w:rPr>
        <w:t>. Er besucht</w:t>
      </w:r>
      <w:r w:rsidR="0093002D" w:rsidRPr="00D45604">
        <w:rPr>
          <w:rFonts w:ascii="Arial" w:hAnsi="Arial" w:cs="Arial"/>
        </w:rPr>
        <w:t>e</w:t>
      </w:r>
      <w:r w:rsidRPr="00D45604">
        <w:rPr>
          <w:rFonts w:ascii="Arial" w:hAnsi="Arial" w:cs="Arial"/>
        </w:rPr>
        <w:t xml:space="preserve"> nicht nur die Patienten</w:t>
      </w:r>
      <w:r w:rsidR="00E20809" w:rsidRPr="00D45604">
        <w:rPr>
          <w:rFonts w:ascii="Arial" w:hAnsi="Arial" w:cs="Arial"/>
        </w:rPr>
        <w:t>,</w:t>
      </w:r>
      <w:r w:rsidRPr="00D45604">
        <w:rPr>
          <w:rFonts w:ascii="Arial" w:hAnsi="Arial" w:cs="Arial"/>
        </w:rPr>
        <w:t xml:space="preserve"> die </w:t>
      </w:r>
      <w:r w:rsidR="004A7523" w:rsidRPr="00D45604">
        <w:rPr>
          <w:rFonts w:ascii="Arial" w:hAnsi="Arial" w:cs="Arial"/>
        </w:rPr>
        <w:t xml:space="preserve">bereits für </w:t>
      </w:r>
      <w:r w:rsidRPr="00D45604">
        <w:rPr>
          <w:rFonts w:ascii="Arial" w:hAnsi="Arial" w:cs="Arial"/>
        </w:rPr>
        <w:t xml:space="preserve">eine physikalische Therapie </w:t>
      </w:r>
      <w:r w:rsidR="004A7523" w:rsidRPr="00D45604">
        <w:rPr>
          <w:rFonts w:ascii="Arial" w:hAnsi="Arial" w:cs="Arial"/>
        </w:rPr>
        <w:t>angemeldet waren</w:t>
      </w:r>
      <w:r w:rsidRPr="00D45604">
        <w:rPr>
          <w:rFonts w:ascii="Arial" w:hAnsi="Arial" w:cs="Arial"/>
        </w:rPr>
        <w:t>, sondern er besucht</w:t>
      </w:r>
      <w:r w:rsidR="0093002D" w:rsidRPr="00D45604">
        <w:rPr>
          <w:rFonts w:ascii="Arial" w:hAnsi="Arial" w:cs="Arial"/>
        </w:rPr>
        <w:t>e</w:t>
      </w:r>
      <w:r w:rsidRPr="00D45604">
        <w:rPr>
          <w:rFonts w:ascii="Arial" w:hAnsi="Arial" w:cs="Arial"/>
        </w:rPr>
        <w:t xml:space="preserve"> auch </w:t>
      </w:r>
      <w:r w:rsidR="0093002D" w:rsidRPr="00D45604">
        <w:rPr>
          <w:rFonts w:ascii="Arial" w:hAnsi="Arial" w:cs="Arial"/>
        </w:rPr>
        <w:t xml:space="preserve">immer </w:t>
      </w:r>
      <w:r w:rsidR="00791811" w:rsidRPr="00D45604">
        <w:rPr>
          <w:rFonts w:ascii="Arial" w:hAnsi="Arial" w:cs="Arial"/>
        </w:rPr>
        <w:t xml:space="preserve">die </w:t>
      </w:r>
      <w:r w:rsidR="00D45604" w:rsidRPr="00D45604">
        <w:rPr>
          <w:rFonts w:ascii="Arial" w:hAnsi="Arial" w:cs="Arial"/>
        </w:rPr>
        <w:t>a</w:t>
      </w:r>
      <w:r w:rsidR="00791811" w:rsidRPr="00D45604">
        <w:rPr>
          <w:rFonts w:ascii="Arial" w:hAnsi="Arial" w:cs="Arial"/>
        </w:rPr>
        <w:t>nderen</w:t>
      </w:r>
      <w:r w:rsidR="00A13FDA" w:rsidRPr="00D45604">
        <w:rPr>
          <w:rFonts w:ascii="Arial" w:hAnsi="Arial" w:cs="Arial"/>
        </w:rPr>
        <w:t>…und hat</w:t>
      </w:r>
      <w:r w:rsidR="004A7523" w:rsidRPr="00D45604">
        <w:rPr>
          <w:rFonts w:ascii="Arial" w:hAnsi="Arial" w:cs="Arial"/>
        </w:rPr>
        <w:t xml:space="preserve"> sie, wenn es sich ergab </w:t>
      </w:r>
      <w:r w:rsidR="0093002D" w:rsidRPr="00D45604">
        <w:rPr>
          <w:rFonts w:ascii="Arial" w:hAnsi="Arial" w:cs="Arial"/>
        </w:rPr>
        <w:t xml:space="preserve">gleich mitbehandelt. </w:t>
      </w:r>
      <w:r w:rsidR="004A7523" w:rsidRPr="00D45604">
        <w:rPr>
          <w:rFonts w:ascii="Arial" w:hAnsi="Arial" w:cs="Arial"/>
        </w:rPr>
        <w:t>Einen sehr guten Primar zeichnet aus, dass er sein Wissen</w:t>
      </w:r>
      <w:r w:rsidR="00874696" w:rsidRPr="00D45604">
        <w:rPr>
          <w:rFonts w:ascii="Arial" w:hAnsi="Arial" w:cs="Arial"/>
        </w:rPr>
        <w:t xml:space="preserve"> an seine Kollegen*innen weiter</w:t>
      </w:r>
      <w:r w:rsidR="004A7523" w:rsidRPr="00D45604">
        <w:rPr>
          <w:rFonts w:ascii="Arial" w:hAnsi="Arial" w:cs="Arial"/>
        </w:rPr>
        <w:t>gibt, damit auch nach seinem</w:t>
      </w:r>
      <w:r w:rsidR="00874696" w:rsidRPr="00D45604">
        <w:rPr>
          <w:rFonts w:ascii="Arial" w:hAnsi="Arial" w:cs="Arial"/>
        </w:rPr>
        <w:t xml:space="preserve"> Abschied seine Qualität weiter</w:t>
      </w:r>
      <w:r w:rsidR="004A7523" w:rsidRPr="00D45604">
        <w:rPr>
          <w:rFonts w:ascii="Arial" w:hAnsi="Arial" w:cs="Arial"/>
        </w:rPr>
        <w:t>lebt und nicht verloren geht.</w:t>
      </w:r>
      <w:r w:rsidR="00874696" w:rsidRPr="00D45604">
        <w:rPr>
          <w:rFonts w:ascii="Arial" w:hAnsi="Arial" w:cs="Arial"/>
        </w:rPr>
        <w:t>“</w:t>
      </w:r>
    </w:p>
    <w:p w:rsidR="00590D18" w:rsidRPr="00D45604" w:rsidRDefault="004A7523" w:rsidP="00590D18">
      <w:pPr>
        <w:pStyle w:val="StandardWeb"/>
        <w:rPr>
          <w:rFonts w:ascii="Arial" w:hAnsi="Arial" w:cs="Arial"/>
        </w:rPr>
      </w:pPr>
      <w:r w:rsidRPr="00D45604">
        <w:rPr>
          <w:rFonts w:ascii="Arial" w:hAnsi="Arial" w:cs="Arial"/>
        </w:rPr>
        <w:t>Neben seiner Tätigkeit an der Universitätsklinik Salzburg war er in vielen anderen Funktionen eingebunden, b</w:t>
      </w:r>
      <w:r w:rsidR="00A13FDA" w:rsidRPr="00D45604">
        <w:rPr>
          <w:rFonts w:ascii="Arial" w:hAnsi="Arial" w:cs="Arial"/>
        </w:rPr>
        <w:t xml:space="preserve">eispielsweise als </w:t>
      </w:r>
      <w:r w:rsidR="0093002D" w:rsidRPr="00D45604">
        <w:rPr>
          <w:rFonts w:ascii="Arial" w:hAnsi="Arial" w:cs="Arial"/>
        </w:rPr>
        <w:t>Flugrettungs- und Bergrettungsarzt</w:t>
      </w:r>
      <w:r w:rsidRPr="00D45604">
        <w:rPr>
          <w:rFonts w:ascii="Arial" w:hAnsi="Arial" w:cs="Arial"/>
        </w:rPr>
        <w:t xml:space="preserve"> oder Sportarzt. Dies zeigt</w:t>
      </w:r>
      <w:r w:rsidR="0093002D" w:rsidRPr="00D45604">
        <w:rPr>
          <w:rFonts w:ascii="Arial" w:hAnsi="Arial" w:cs="Arial"/>
        </w:rPr>
        <w:t xml:space="preserve">, Anton Wicker setzt sich für die Menschen ein. </w:t>
      </w:r>
      <w:r w:rsidR="00791811" w:rsidRPr="00D45604">
        <w:rPr>
          <w:rFonts w:ascii="Arial" w:hAnsi="Arial" w:cs="Arial"/>
        </w:rPr>
        <w:t>Er hat die Klinik von anfangs 17 Mitarbeiter</w:t>
      </w:r>
      <w:r w:rsidR="00D45604" w:rsidRPr="00D45604">
        <w:rPr>
          <w:rFonts w:ascii="Arial" w:hAnsi="Arial" w:cs="Arial"/>
        </w:rPr>
        <w:t xml:space="preserve">Innen </w:t>
      </w:r>
      <w:r w:rsidR="00791811" w:rsidRPr="00D45604">
        <w:rPr>
          <w:rFonts w:ascii="Arial" w:hAnsi="Arial" w:cs="Arial"/>
        </w:rPr>
        <w:t>auf nun 70 Mitarbeiter</w:t>
      </w:r>
      <w:r w:rsidR="00D45604" w:rsidRPr="00D45604">
        <w:rPr>
          <w:rFonts w:ascii="Arial" w:hAnsi="Arial" w:cs="Arial"/>
        </w:rPr>
        <w:t xml:space="preserve">Innen </w:t>
      </w:r>
      <w:r w:rsidR="00E20809" w:rsidRPr="00D45604">
        <w:rPr>
          <w:rFonts w:ascii="Arial" w:hAnsi="Arial" w:cs="Arial"/>
        </w:rPr>
        <w:t>weiter</w:t>
      </w:r>
      <w:r w:rsidR="00590D18" w:rsidRPr="00D45604">
        <w:rPr>
          <w:rFonts w:ascii="Arial" w:hAnsi="Arial" w:cs="Arial"/>
        </w:rPr>
        <w:t>entwickel</w:t>
      </w:r>
      <w:r w:rsidR="00E20809" w:rsidRPr="00D45604">
        <w:rPr>
          <w:rFonts w:ascii="Arial" w:hAnsi="Arial" w:cs="Arial"/>
        </w:rPr>
        <w:t>t</w:t>
      </w:r>
      <w:r w:rsidR="00590D18" w:rsidRPr="00D45604">
        <w:rPr>
          <w:rFonts w:ascii="Arial" w:hAnsi="Arial" w:cs="Arial"/>
        </w:rPr>
        <w:t xml:space="preserve"> – sein Wissen </w:t>
      </w:r>
      <w:r w:rsidR="00791811" w:rsidRPr="00D45604">
        <w:rPr>
          <w:rFonts w:ascii="Arial" w:hAnsi="Arial" w:cs="Arial"/>
        </w:rPr>
        <w:t>hat er an seine Mitarbeiter</w:t>
      </w:r>
      <w:r w:rsidR="00590D18" w:rsidRPr="00D45604">
        <w:rPr>
          <w:rFonts w:ascii="Arial" w:hAnsi="Arial" w:cs="Arial"/>
        </w:rPr>
        <w:t xml:space="preserve"> </w:t>
      </w:r>
      <w:r w:rsidR="0093002D" w:rsidRPr="00D45604">
        <w:rPr>
          <w:rFonts w:ascii="Arial" w:hAnsi="Arial" w:cs="Arial"/>
        </w:rPr>
        <w:t>weiter</w:t>
      </w:r>
      <w:r w:rsidR="00791811" w:rsidRPr="00D45604">
        <w:rPr>
          <w:rFonts w:ascii="Arial" w:hAnsi="Arial" w:cs="Arial"/>
        </w:rPr>
        <w:t>gegeben</w:t>
      </w:r>
      <w:r w:rsidR="00A13FDA" w:rsidRPr="00D45604">
        <w:rPr>
          <w:rFonts w:ascii="Arial" w:hAnsi="Arial" w:cs="Arial"/>
        </w:rPr>
        <w:t xml:space="preserve">. </w:t>
      </w:r>
    </w:p>
    <w:p w:rsidR="00590D18" w:rsidRDefault="0093002D" w:rsidP="0093002D">
      <w:pPr>
        <w:pStyle w:val="StandardWeb"/>
        <w:rPr>
          <w:rFonts w:ascii="Arial" w:hAnsi="Arial" w:cs="Arial"/>
        </w:rPr>
      </w:pPr>
      <w:r w:rsidRPr="00D45604">
        <w:rPr>
          <w:rFonts w:ascii="Arial" w:hAnsi="Arial" w:cs="Arial"/>
        </w:rPr>
        <w:t xml:space="preserve">Univ.-Prof. Dr. Anton Wicker sagt selbst von sich: „Besonders geprägt </w:t>
      </w:r>
      <w:r w:rsidR="00D45604" w:rsidRPr="00D45604">
        <w:rPr>
          <w:rFonts w:ascii="Arial" w:hAnsi="Arial" w:cs="Arial"/>
        </w:rPr>
        <w:t xml:space="preserve">haben </w:t>
      </w:r>
      <w:r w:rsidRPr="00D45604">
        <w:rPr>
          <w:rFonts w:ascii="Arial" w:hAnsi="Arial" w:cs="Arial"/>
        </w:rPr>
        <w:t>mich die Natur und die Berge. Meine Maxime</w:t>
      </w:r>
      <w:r w:rsidR="00A13FDA" w:rsidRPr="00D45604">
        <w:rPr>
          <w:rFonts w:ascii="Arial" w:hAnsi="Arial" w:cs="Arial"/>
        </w:rPr>
        <w:t>:</w:t>
      </w:r>
      <w:r w:rsidRPr="00D45604">
        <w:rPr>
          <w:rFonts w:ascii="Arial" w:hAnsi="Arial" w:cs="Arial"/>
        </w:rPr>
        <w:t xml:space="preserve"> </w:t>
      </w:r>
      <w:r w:rsidR="00A13FDA" w:rsidRPr="00D45604">
        <w:rPr>
          <w:rFonts w:ascii="Arial" w:hAnsi="Arial" w:cs="Arial"/>
        </w:rPr>
        <w:t>N</w:t>
      </w:r>
      <w:r w:rsidRPr="00D45604">
        <w:rPr>
          <w:rFonts w:ascii="Arial" w:hAnsi="Arial" w:cs="Arial"/>
        </w:rPr>
        <w:t xml:space="preserve">iemand wird zurückgelassen.“ </w:t>
      </w:r>
      <w:r w:rsidR="00791811" w:rsidRPr="00D45604">
        <w:rPr>
          <w:rFonts w:ascii="Arial" w:hAnsi="Arial" w:cs="Arial"/>
        </w:rPr>
        <w:t xml:space="preserve">Ein ereignisreicher beruflicher Lebensweg geht nicht zu Ende, </w:t>
      </w:r>
      <w:r w:rsidR="00D45604" w:rsidRPr="00D45604">
        <w:rPr>
          <w:rFonts w:ascii="Arial" w:hAnsi="Arial" w:cs="Arial"/>
        </w:rPr>
        <w:t xml:space="preserve">Univ.-Prof. Mag. DDr. Anton </w:t>
      </w:r>
      <w:proofErr w:type="spellStart"/>
      <w:r w:rsidR="00D45604" w:rsidRPr="00D45604">
        <w:rPr>
          <w:rFonts w:ascii="Arial" w:hAnsi="Arial" w:cs="Arial"/>
        </w:rPr>
        <w:t>Wicker</w:t>
      </w:r>
      <w:proofErr w:type="spellEnd"/>
      <w:r w:rsidR="00D45604" w:rsidRPr="00D45604">
        <w:rPr>
          <w:rFonts w:ascii="Arial" w:hAnsi="Arial" w:cs="Arial"/>
        </w:rPr>
        <w:t xml:space="preserve"> </w:t>
      </w:r>
      <w:r w:rsidR="00791811" w:rsidRPr="00D45604">
        <w:rPr>
          <w:rFonts w:ascii="Arial" w:hAnsi="Arial" w:cs="Arial"/>
        </w:rPr>
        <w:t>macht weiter in seinen wissenschaftlichen Tätigkeiten</w:t>
      </w:r>
      <w:r w:rsidR="00A13FDA" w:rsidRPr="00D45604">
        <w:rPr>
          <w:rFonts w:ascii="Arial" w:hAnsi="Arial" w:cs="Arial"/>
        </w:rPr>
        <w:t>,</w:t>
      </w:r>
      <w:r w:rsidR="00791811" w:rsidRPr="00D45604">
        <w:rPr>
          <w:rFonts w:ascii="Arial" w:hAnsi="Arial" w:cs="Arial"/>
        </w:rPr>
        <w:t xml:space="preserve"> an der PMU</w:t>
      </w:r>
      <w:r w:rsidR="00A13FDA" w:rsidRPr="00D45604">
        <w:rPr>
          <w:rFonts w:ascii="Arial" w:hAnsi="Arial" w:cs="Arial"/>
        </w:rPr>
        <w:t xml:space="preserve"> und im</w:t>
      </w:r>
      <w:r w:rsidR="00791811" w:rsidRPr="00D45604">
        <w:rPr>
          <w:rFonts w:ascii="Arial" w:hAnsi="Arial" w:cs="Arial"/>
        </w:rPr>
        <w:t xml:space="preserve"> Medizinischen Zentrum </w:t>
      </w:r>
      <w:r w:rsidR="00E20809" w:rsidRPr="00D45604">
        <w:rPr>
          <w:rFonts w:ascii="Arial" w:hAnsi="Arial" w:cs="Arial"/>
        </w:rPr>
        <w:t xml:space="preserve">Bad </w:t>
      </w:r>
      <w:r w:rsidR="00791811" w:rsidRPr="00D45604">
        <w:rPr>
          <w:rFonts w:ascii="Arial" w:hAnsi="Arial" w:cs="Arial"/>
        </w:rPr>
        <w:t xml:space="preserve">Vigaun wird er weiter </w:t>
      </w:r>
      <w:r w:rsidR="00A13FDA" w:rsidRPr="00D45604">
        <w:rPr>
          <w:rFonts w:ascii="Arial" w:hAnsi="Arial" w:cs="Arial"/>
        </w:rPr>
        <w:t xml:space="preserve">für seine Patienten </w:t>
      </w:r>
      <w:r w:rsidR="00791811" w:rsidRPr="00D45604">
        <w:rPr>
          <w:rFonts w:ascii="Arial" w:hAnsi="Arial" w:cs="Arial"/>
        </w:rPr>
        <w:t>tätig sein.</w:t>
      </w:r>
      <w:r w:rsidR="00791811">
        <w:rPr>
          <w:rFonts w:ascii="Arial" w:hAnsi="Arial" w:cs="Arial"/>
        </w:rPr>
        <w:t xml:space="preserve"> </w:t>
      </w:r>
    </w:p>
    <w:p w:rsidR="00F151F6" w:rsidRDefault="00A13FDA">
      <w:pPr>
        <w:rPr>
          <w:rFonts w:ascii="Arial" w:hAnsi="Arial" w:cs="Arial"/>
        </w:rPr>
      </w:pPr>
      <w:r>
        <w:rPr>
          <w:rFonts w:ascii="Arial" w:hAnsi="Arial" w:cs="Arial"/>
        </w:rPr>
        <w:t>Eckpunkte:</w:t>
      </w:r>
    </w:p>
    <w:p w:rsidR="00A13FDA" w:rsidRPr="00F151F6" w:rsidRDefault="00A13FDA">
      <w:pPr>
        <w:rPr>
          <w:rFonts w:ascii="Arial" w:hAnsi="Arial" w:cs="Arial"/>
        </w:rPr>
      </w:pPr>
    </w:p>
    <w:p w:rsidR="00A6745A" w:rsidRPr="00A6745A" w:rsidRDefault="00A6745A" w:rsidP="00A6745A">
      <w:pPr>
        <w:pStyle w:val="Listenabsatz"/>
        <w:numPr>
          <w:ilvl w:val="0"/>
          <w:numId w:val="1"/>
        </w:numPr>
        <w:rPr>
          <w:rFonts w:ascii="Arial" w:hAnsi="Arial" w:cs="Arial"/>
          <w:color w:val="92D050"/>
        </w:rPr>
      </w:pPr>
      <w:r w:rsidRPr="00A6745A">
        <w:rPr>
          <w:rFonts w:ascii="Arial" w:hAnsi="Arial" w:cs="Arial"/>
        </w:rPr>
        <w:t>Univ.-Prof. Mag. DDr. Anton Wicker</w:t>
      </w:r>
      <w:bookmarkStart w:id="0" w:name="oben"/>
      <w:r w:rsidRPr="00A6745A">
        <w:rPr>
          <w:rFonts w:ascii="Arial" w:hAnsi="Arial" w:cs="Arial"/>
        </w:rPr>
        <w:t xml:space="preserve"> war von 1991 bis 2018 Vorstand der Universitätsklinik für Physikalische Medizin und Rehabilitation der </w:t>
      </w:r>
      <w:bookmarkEnd w:id="0"/>
      <w:r w:rsidRPr="00A6745A">
        <w:rPr>
          <w:rFonts w:ascii="Arial" w:hAnsi="Arial" w:cs="Arial"/>
          <w:b/>
        </w:rPr>
        <w:fldChar w:fldCharType="begin"/>
      </w:r>
      <w:r w:rsidRPr="00A6745A">
        <w:rPr>
          <w:rFonts w:ascii="Arial" w:hAnsi="Arial" w:cs="Arial"/>
          <w:b/>
        </w:rPr>
        <w:instrText xml:space="preserve"> HYPERLINK "http://www.pmu.ac.at/" \t "_blank" </w:instrText>
      </w:r>
      <w:r w:rsidRPr="00A6745A">
        <w:rPr>
          <w:rFonts w:ascii="Arial" w:hAnsi="Arial" w:cs="Arial"/>
          <w:b/>
        </w:rPr>
        <w:fldChar w:fldCharType="separate"/>
      </w:r>
      <w:r w:rsidRPr="00A6745A">
        <w:rPr>
          <w:rStyle w:val="Fett"/>
          <w:rFonts w:ascii="Arial" w:hAnsi="Arial" w:cs="Arial"/>
          <w:b w:val="0"/>
          <w:color w:val="000000"/>
        </w:rPr>
        <w:t>Paracelsus Universität Salzburg</w:t>
      </w:r>
      <w:r w:rsidRPr="00A6745A">
        <w:rPr>
          <w:rFonts w:ascii="Arial" w:hAnsi="Arial" w:cs="Arial"/>
          <w:b/>
        </w:rPr>
        <w:fldChar w:fldCharType="end"/>
      </w:r>
      <w:r w:rsidRPr="00A6745A">
        <w:rPr>
          <w:rFonts w:ascii="Arial" w:hAnsi="Arial" w:cs="Arial"/>
          <w:b/>
        </w:rPr>
        <w:t xml:space="preserve"> </w:t>
      </w:r>
      <w:r w:rsidRPr="00A6745A">
        <w:rPr>
          <w:rFonts w:ascii="Arial" w:hAnsi="Arial" w:cs="Arial"/>
        </w:rPr>
        <w:t xml:space="preserve">am Uniklinikum Salzburg. Seit 30. 6. ist er im wohlverdienten Ruhestand. </w:t>
      </w:r>
    </w:p>
    <w:p w:rsidR="00A6745A" w:rsidRDefault="00A6745A" w:rsidP="00A6745A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 ist </w:t>
      </w:r>
      <w:r w:rsidRPr="00A6745A">
        <w:rPr>
          <w:rFonts w:ascii="Arial" w:hAnsi="Arial" w:cs="Arial"/>
        </w:rPr>
        <w:t>Ordinarius und Universitätsprofessor für Physikalische Medizin und Rehabilitation an der Paracelsus Medizinischen Privatuniversität Salzburg</w:t>
      </w:r>
    </w:p>
    <w:p w:rsidR="00A6745A" w:rsidRDefault="00A6745A" w:rsidP="00A6745A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 w:rsidRPr="00A6745A">
        <w:rPr>
          <w:rFonts w:ascii="Arial" w:hAnsi="Arial" w:cs="Arial"/>
        </w:rPr>
        <w:t>Universitätsprofessor für Rehabilitation im Sport am Institut für Sport- und Bewegungswissenschaften der Universität Salzburg</w:t>
      </w:r>
    </w:p>
    <w:p w:rsidR="00A6745A" w:rsidRDefault="00A6745A" w:rsidP="00A6745A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 w:rsidRPr="00A6745A">
        <w:rPr>
          <w:rFonts w:ascii="Arial" w:hAnsi="Arial" w:cs="Arial"/>
        </w:rPr>
        <w:t xml:space="preserve">Facharzt für Physikalische Medizin und allgemeine Rehabilitation </w:t>
      </w:r>
    </w:p>
    <w:p w:rsidR="00A6745A" w:rsidRDefault="00A6745A" w:rsidP="00A6745A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 w:rsidRPr="00A6745A">
        <w:rPr>
          <w:rFonts w:ascii="Arial" w:hAnsi="Arial" w:cs="Arial"/>
        </w:rPr>
        <w:t>Facharzt für Rheumatologie</w:t>
      </w:r>
    </w:p>
    <w:p w:rsidR="00A6745A" w:rsidRDefault="00A6745A" w:rsidP="00A6745A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 w:rsidRPr="00A6745A">
        <w:rPr>
          <w:rFonts w:ascii="Arial" w:hAnsi="Arial" w:cs="Arial"/>
        </w:rPr>
        <w:t>Facharzt für Physikalische Sportheilkunde</w:t>
      </w:r>
    </w:p>
    <w:p w:rsidR="00A6745A" w:rsidRDefault="00A6745A" w:rsidP="00A6745A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 w:rsidRPr="00A6745A">
        <w:rPr>
          <w:rFonts w:ascii="Arial" w:hAnsi="Arial" w:cs="Arial"/>
        </w:rPr>
        <w:t xml:space="preserve">Diplome der Österreichischen Ärztekammer: Sportmedizin, Manuelle Medizin/Osteopathie, Komplementäre Medizin, Spezielle Schmerztherapie </w:t>
      </w:r>
    </w:p>
    <w:p w:rsidR="00C27ACE" w:rsidRDefault="00A6745A" w:rsidP="00A6745A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 w:rsidRPr="00A6745A">
        <w:rPr>
          <w:rFonts w:ascii="Arial" w:hAnsi="Arial" w:cs="Arial"/>
        </w:rPr>
        <w:t>Allgemein beeideter und gerichtlich zertifizierter Sachverständiger für Physikalische Medizin, Rehabilitation, Rheumatologie, Sportmedizin, Manuelle Medizin</w:t>
      </w:r>
    </w:p>
    <w:p w:rsidR="00286835" w:rsidRDefault="00286835" w:rsidP="00A6745A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Mannschaftsarzt des Österreichischen Skiverbands</w:t>
      </w:r>
    </w:p>
    <w:p w:rsidR="00286835" w:rsidRDefault="00286835" w:rsidP="00A6745A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Olympiaarzt </w:t>
      </w:r>
    </w:p>
    <w:p w:rsidR="00286835" w:rsidRDefault="00286835" w:rsidP="00A6745A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WM-Arzt</w:t>
      </w:r>
    </w:p>
    <w:p w:rsidR="00286835" w:rsidRDefault="00286835" w:rsidP="00A6745A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Staatlich geprüfter Skilehrer</w:t>
      </w:r>
    </w:p>
    <w:p w:rsidR="00286835" w:rsidRDefault="00286835" w:rsidP="00A6745A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Skitrainer</w:t>
      </w:r>
    </w:p>
    <w:p w:rsidR="00286835" w:rsidRDefault="00286835" w:rsidP="00286835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Leitathletiktrainer</w:t>
      </w:r>
    </w:p>
    <w:p w:rsidR="00984134" w:rsidRDefault="00336BEC" w:rsidP="008F24DE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Präsident der Ö. Gesellschaft </w:t>
      </w:r>
      <w:r w:rsidR="0093002D">
        <w:rPr>
          <w:rFonts w:ascii="Arial" w:hAnsi="Arial" w:cs="Arial"/>
        </w:rPr>
        <w:t xml:space="preserve">für </w:t>
      </w:r>
      <w:r w:rsidR="00A13FDA">
        <w:rPr>
          <w:rFonts w:ascii="Arial" w:hAnsi="Arial" w:cs="Arial"/>
        </w:rPr>
        <w:t xml:space="preserve">Physikalische Medizin </w:t>
      </w:r>
    </w:p>
    <w:p w:rsidR="00A13FDA" w:rsidRPr="0093002D" w:rsidRDefault="00A13FDA" w:rsidP="008F24DE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U.v.m. siehe CV</w:t>
      </w:r>
    </w:p>
    <w:p w:rsidR="00A41A64" w:rsidRDefault="00A41A64" w:rsidP="00A41A64">
      <w:pPr>
        <w:pStyle w:val="StandardWeb"/>
        <w:rPr>
          <w:rFonts w:ascii="Arial" w:hAnsi="Arial" w:cs="Arial"/>
        </w:rPr>
      </w:pPr>
    </w:p>
    <w:p w:rsidR="00CD500B" w:rsidRDefault="00CD500B" w:rsidP="00A41A6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Bildrechte SALK/</w:t>
      </w:r>
      <w:proofErr w:type="spellStart"/>
      <w:r>
        <w:rPr>
          <w:rFonts w:ascii="Arial" w:hAnsi="Arial" w:cs="Arial"/>
        </w:rPr>
        <w:t>Wildbild</w:t>
      </w:r>
      <w:proofErr w:type="spellEnd"/>
    </w:p>
    <w:p w:rsidR="00CD500B" w:rsidRDefault="00CD500B" w:rsidP="00A41A6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Abdruck honorarfrei</w:t>
      </w:r>
      <w:bookmarkStart w:id="1" w:name="_GoBack"/>
      <w:bookmarkEnd w:id="1"/>
    </w:p>
    <w:p w:rsidR="00CD500B" w:rsidRDefault="00CD500B" w:rsidP="00A41A64">
      <w:pPr>
        <w:pStyle w:val="StandardWeb"/>
        <w:rPr>
          <w:rFonts w:ascii="Arial" w:hAnsi="Arial" w:cs="Arial"/>
        </w:rPr>
      </w:pPr>
    </w:p>
    <w:p w:rsidR="00CD500B" w:rsidRPr="00A41A64" w:rsidRDefault="00CD500B" w:rsidP="00A41A6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Rückfragen an:</w:t>
      </w:r>
    </w:p>
    <w:p w:rsidR="00CD500B" w:rsidRDefault="00CD500B" w:rsidP="00CD500B">
      <w:pPr>
        <w:rPr>
          <w:rFonts w:eastAsiaTheme="minorEastAsia"/>
          <w:noProof/>
          <w:sz w:val="20"/>
          <w:szCs w:val="20"/>
          <w:lang w:eastAsia="de-AT"/>
        </w:rPr>
      </w:pPr>
      <w:r>
        <w:rPr>
          <w:rFonts w:ascii="Arial" w:eastAsiaTheme="minorEastAsia" w:hAnsi="Arial" w:cs="Arial"/>
          <w:noProof/>
          <w:lang w:eastAsia="de-AT"/>
        </w:rPr>
        <w:t>Mag. Mick Weinberger</w:t>
      </w:r>
    </w:p>
    <w:p w:rsidR="00CD500B" w:rsidRDefault="00CD500B" w:rsidP="00CD500B">
      <w:pPr>
        <w:rPr>
          <w:rFonts w:ascii="Arial" w:eastAsiaTheme="minorHAnsi" w:hAnsi="Arial" w:cs="Arial"/>
          <w:noProof/>
          <w:sz w:val="22"/>
          <w:szCs w:val="22"/>
          <w:lang w:eastAsia="de-AT"/>
        </w:rPr>
      </w:pPr>
      <w:r>
        <w:rPr>
          <w:rFonts w:ascii="Arial" w:hAnsi="Arial" w:cs="Arial"/>
          <w:noProof/>
          <w:lang w:eastAsia="de-AT"/>
        </w:rPr>
        <w:t>Leiterin Unternehmenskommunikation &amp; Marketing</w:t>
      </w:r>
    </w:p>
    <w:p w:rsidR="00CD500B" w:rsidRDefault="00CD500B" w:rsidP="00CD500B">
      <w:pPr>
        <w:rPr>
          <w:rFonts w:ascii="Arial" w:hAnsi="Arial" w:cs="Arial"/>
          <w:noProof/>
          <w:lang w:eastAsia="de-AT"/>
        </w:rPr>
      </w:pPr>
    </w:p>
    <w:p w:rsidR="00CD500B" w:rsidRDefault="00CD500B" w:rsidP="00CD500B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Uniklinikum Salzburg</w:t>
      </w:r>
    </w:p>
    <w:p w:rsidR="00CD500B" w:rsidRDefault="00CD500B" w:rsidP="00CD500B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Gemeinnützige Salzburger Landeskliniken Betriebsges.m.b.H.</w:t>
      </w:r>
    </w:p>
    <w:p w:rsidR="00CD500B" w:rsidRDefault="00CD500B" w:rsidP="00CD500B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Müllner Hauptstraße 48, A-5020 Salzburg</w:t>
      </w:r>
    </w:p>
    <w:p w:rsidR="00CD500B" w:rsidRDefault="00CD500B" w:rsidP="00CD500B">
      <w:pPr>
        <w:rPr>
          <w:rFonts w:ascii="Arial" w:hAnsi="Arial" w:cs="Arial"/>
          <w:noProof/>
          <w:lang w:eastAsia="de-AT"/>
        </w:rPr>
      </w:pPr>
    </w:p>
    <w:p w:rsidR="00CD500B" w:rsidRDefault="00CD500B" w:rsidP="00CD500B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ACHTUNG NEUE Mobil NUMMER: +43 (0)676 8997 20012</w:t>
      </w:r>
    </w:p>
    <w:p w:rsidR="00CD500B" w:rsidRDefault="00CD500B" w:rsidP="00CD500B">
      <w:pPr>
        <w:rPr>
          <w:rFonts w:ascii="Arial" w:hAnsi="Arial" w:cs="Arial"/>
          <w:noProof/>
          <w:lang w:val="en-US" w:eastAsia="de-AT"/>
        </w:rPr>
      </w:pPr>
      <w:r>
        <w:rPr>
          <w:rFonts w:ascii="Arial" w:hAnsi="Arial" w:cs="Arial"/>
          <w:noProof/>
          <w:lang w:val="en-US" w:eastAsia="de-AT"/>
        </w:rPr>
        <w:t>Tel.: +43 (0)5 7255-20012</w:t>
      </w:r>
    </w:p>
    <w:p w:rsidR="00CD500B" w:rsidRDefault="00CD500B" w:rsidP="00CD500B">
      <w:pPr>
        <w:rPr>
          <w:rFonts w:ascii="Arial" w:hAnsi="Arial" w:cs="Arial"/>
          <w:noProof/>
          <w:lang w:val="en-US" w:eastAsia="de-AT"/>
        </w:rPr>
      </w:pPr>
      <w:r>
        <w:rPr>
          <w:rFonts w:ascii="Arial" w:hAnsi="Arial" w:cs="Arial"/>
          <w:noProof/>
          <w:lang w:val="en-US" w:eastAsia="de-AT"/>
        </w:rPr>
        <w:t>Fax: +43 (0)5 7255-20195</w:t>
      </w:r>
    </w:p>
    <w:p w:rsidR="00CD500B" w:rsidRDefault="00CD500B" w:rsidP="00CD500B">
      <w:pPr>
        <w:rPr>
          <w:rFonts w:ascii="Arial" w:hAnsi="Arial" w:cs="Arial"/>
          <w:noProof/>
          <w:lang w:val="en-US" w:eastAsia="de-AT"/>
        </w:rPr>
      </w:pPr>
    </w:p>
    <w:p w:rsidR="00CD500B" w:rsidRDefault="00CD500B" w:rsidP="00CD500B">
      <w:pPr>
        <w:rPr>
          <w:rFonts w:ascii="Arial" w:hAnsi="Arial" w:cs="Arial"/>
          <w:noProof/>
          <w:lang w:val="en-US" w:eastAsia="de-AT"/>
        </w:rPr>
      </w:pPr>
      <w:r>
        <w:rPr>
          <w:rFonts w:ascii="Arial" w:hAnsi="Arial" w:cs="Arial"/>
          <w:noProof/>
          <w:lang w:val="en-US" w:eastAsia="de-AT"/>
        </w:rPr>
        <w:t xml:space="preserve">mailto: m.weinberger@salk.at </w:t>
      </w:r>
    </w:p>
    <w:p w:rsidR="00CD500B" w:rsidRPr="00CD500B" w:rsidRDefault="00CD500B" w:rsidP="00CD500B">
      <w:pPr>
        <w:rPr>
          <w:rFonts w:ascii="Arial" w:hAnsi="Arial" w:cs="Arial"/>
          <w:noProof/>
          <w:lang w:val="en-US" w:eastAsia="de-AT"/>
        </w:rPr>
      </w:pPr>
      <w:hyperlink r:id="rId6" w:history="1">
        <w:r w:rsidRPr="00CD500B">
          <w:rPr>
            <w:rStyle w:val="Hyperlink"/>
            <w:rFonts w:ascii="Arial" w:hAnsi="Arial" w:cs="Arial"/>
            <w:noProof/>
            <w:lang w:val="en-US" w:eastAsia="de-AT"/>
          </w:rPr>
          <w:t>www.uniklinikum-salzburg.at</w:t>
        </w:r>
      </w:hyperlink>
      <w:r w:rsidRPr="00CD500B">
        <w:rPr>
          <w:rFonts w:ascii="Arial" w:hAnsi="Arial" w:cs="Arial"/>
          <w:noProof/>
          <w:lang w:val="en-US" w:eastAsia="de-AT"/>
        </w:rPr>
        <w:t xml:space="preserve"> </w:t>
      </w:r>
    </w:p>
    <w:p w:rsidR="00CD500B" w:rsidRPr="00CD500B" w:rsidRDefault="00CD500B" w:rsidP="00CD500B">
      <w:pPr>
        <w:rPr>
          <w:rFonts w:ascii="Arial" w:eastAsiaTheme="minorEastAsia" w:hAnsi="Arial" w:cs="Arial"/>
          <w:noProof/>
          <w:color w:val="595959"/>
          <w:lang w:val="en-US" w:eastAsia="de-AT"/>
        </w:rPr>
      </w:pPr>
      <w:hyperlink r:id="rId7" w:history="1">
        <w:r w:rsidRPr="00CD500B">
          <w:rPr>
            <w:rStyle w:val="Hyperlink"/>
            <w:rFonts w:ascii="Arial" w:eastAsiaTheme="minorEastAsia" w:hAnsi="Arial" w:cs="Arial"/>
            <w:noProof/>
            <w:lang w:val="en-US" w:eastAsia="de-AT"/>
          </w:rPr>
          <w:t>www.facebook.com/UniklinikumSalzburg</w:t>
        </w:r>
      </w:hyperlink>
    </w:p>
    <w:p w:rsidR="00CD500B" w:rsidRPr="00CD500B" w:rsidRDefault="00CD500B" w:rsidP="00CD500B">
      <w:pPr>
        <w:rPr>
          <w:rFonts w:ascii="Arial" w:eastAsiaTheme="minorHAnsi" w:hAnsi="Arial" w:cs="Arial"/>
          <w:noProof/>
          <w:lang w:val="en-US" w:eastAsia="de-AT"/>
        </w:rPr>
      </w:pPr>
    </w:p>
    <w:p w:rsidR="00CD500B" w:rsidRDefault="00CD500B" w:rsidP="00CD500B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Uniklinikum Salzburg</w:t>
      </w:r>
    </w:p>
    <w:p w:rsidR="00CD500B" w:rsidRDefault="00CD500B" w:rsidP="00CD500B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Gemeinnützige Salzburger Landeskliniken Betriebsges.m.b.H.</w:t>
      </w:r>
    </w:p>
    <w:p w:rsidR="00CD500B" w:rsidRDefault="00CD500B" w:rsidP="00CD500B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Universitätsklinikum der PMU</w:t>
      </w:r>
    </w:p>
    <w:p w:rsidR="00CD500B" w:rsidRDefault="00CD500B" w:rsidP="00CD500B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 xml:space="preserve">Firmenbuchgericht: Landesgericht Salzburg | Firmenbuchnummer: 240832s     </w:t>
      </w:r>
    </w:p>
    <w:p w:rsidR="00CD500B" w:rsidRDefault="00CD500B" w:rsidP="00CD500B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 xml:space="preserve">UID: ATU57476234 | DVR-Nummer: 0512915 | </w:t>
      </w:r>
    </w:p>
    <w:p w:rsidR="00CD500B" w:rsidRDefault="00CD500B" w:rsidP="00CD500B">
      <w:pPr>
        <w:rPr>
          <w:rFonts w:asciiTheme="minorHAnsi" w:hAnsiTheme="minorHAnsi" w:cstheme="minorBidi"/>
          <w:lang w:eastAsia="en-US"/>
        </w:rPr>
      </w:pPr>
    </w:p>
    <w:p w:rsidR="0012649E" w:rsidRPr="00A6745A" w:rsidRDefault="0012649E">
      <w:pPr>
        <w:rPr>
          <w:rFonts w:ascii="Arial" w:hAnsi="Arial" w:cs="Arial"/>
          <w:b/>
          <w:color w:val="92D050"/>
        </w:rPr>
      </w:pPr>
    </w:p>
    <w:p w:rsidR="0012649E" w:rsidRPr="0012649E" w:rsidRDefault="0012649E">
      <w:pPr>
        <w:rPr>
          <w:rFonts w:ascii="Arial" w:hAnsi="Arial" w:cs="Arial"/>
          <w:b/>
          <w:color w:val="92D050"/>
          <w:sz w:val="36"/>
          <w:szCs w:val="36"/>
        </w:rPr>
      </w:pPr>
    </w:p>
    <w:p w:rsidR="0012649E" w:rsidRPr="0012649E" w:rsidRDefault="0012649E">
      <w:pPr>
        <w:rPr>
          <w:rFonts w:ascii="Arial" w:hAnsi="Arial" w:cs="Arial"/>
          <w:b/>
          <w:color w:val="92D050"/>
          <w:sz w:val="36"/>
          <w:szCs w:val="36"/>
        </w:rPr>
      </w:pPr>
    </w:p>
    <w:p w:rsidR="0012649E" w:rsidRPr="0012649E" w:rsidRDefault="0012649E">
      <w:pPr>
        <w:rPr>
          <w:rFonts w:ascii="Arial" w:hAnsi="Arial" w:cs="Arial"/>
          <w:b/>
          <w:color w:val="92D050"/>
          <w:sz w:val="36"/>
          <w:szCs w:val="36"/>
        </w:rPr>
      </w:pPr>
    </w:p>
    <w:p w:rsidR="0012649E" w:rsidRPr="0012649E" w:rsidRDefault="0012649E">
      <w:pPr>
        <w:rPr>
          <w:rFonts w:ascii="Arial" w:hAnsi="Arial" w:cs="Arial"/>
        </w:rPr>
      </w:pPr>
    </w:p>
    <w:sectPr w:rsidR="0012649E" w:rsidRPr="0012649E">
      <w:pgSz w:w="11906" w:h="16838" w:code="9"/>
      <w:pgMar w:top="1411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4A35"/>
    <w:multiLevelType w:val="hybridMultilevel"/>
    <w:tmpl w:val="8D5228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9E"/>
    <w:rsid w:val="0012649E"/>
    <w:rsid w:val="00213DDE"/>
    <w:rsid w:val="00286835"/>
    <w:rsid w:val="002C478D"/>
    <w:rsid w:val="00336BEC"/>
    <w:rsid w:val="003C5A3D"/>
    <w:rsid w:val="00411F0F"/>
    <w:rsid w:val="00432B75"/>
    <w:rsid w:val="00435E33"/>
    <w:rsid w:val="00457693"/>
    <w:rsid w:val="004915A0"/>
    <w:rsid w:val="004A7523"/>
    <w:rsid w:val="004F337D"/>
    <w:rsid w:val="00570660"/>
    <w:rsid w:val="00590D18"/>
    <w:rsid w:val="005B2832"/>
    <w:rsid w:val="005E1903"/>
    <w:rsid w:val="00624096"/>
    <w:rsid w:val="0072773A"/>
    <w:rsid w:val="00750ACC"/>
    <w:rsid w:val="00791811"/>
    <w:rsid w:val="00874696"/>
    <w:rsid w:val="008B24FC"/>
    <w:rsid w:val="008F24DE"/>
    <w:rsid w:val="0093002D"/>
    <w:rsid w:val="00936F80"/>
    <w:rsid w:val="00984134"/>
    <w:rsid w:val="009D59C6"/>
    <w:rsid w:val="00A12268"/>
    <w:rsid w:val="00A13FDA"/>
    <w:rsid w:val="00A14940"/>
    <w:rsid w:val="00A41A64"/>
    <w:rsid w:val="00A6745A"/>
    <w:rsid w:val="00AE0BA3"/>
    <w:rsid w:val="00BA271F"/>
    <w:rsid w:val="00C27ACE"/>
    <w:rsid w:val="00CD500B"/>
    <w:rsid w:val="00CE2318"/>
    <w:rsid w:val="00D24FA4"/>
    <w:rsid w:val="00D45604"/>
    <w:rsid w:val="00D70B81"/>
    <w:rsid w:val="00D906AD"/>
    <w:rsid w:val="00E20809"/>
    <w:rsid w:val="00F151F6"/>
    <w:rsid w:val="00F17F5B"/>
    <w:rsid w:val="00F36A36"/>
    <w:rsid w:val="00F4721B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A5B25"/>
  <w15:chartTrackingRefBased/>
  <w15:docId w15:val="{853FDD2A-640D-47CD-BF6B-F08ED26B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6745A"/>
    <w:pPr>
      <w:spacing w:before="100" w:beforeAutospacing="1" w:after="100" w:afterAutospacing="1"/>
    </w:pPr>
    <w:rPr>
      <w:lang w:eastAsia="de-AT"/>
    </w:rPr>
  </w:style>
  <w:style w:type="character" w:styleId="Fett">
    <w:name w:val="Strong"/>
    <w:basedOn w:val="Absatz-Standardschriftart"/>
    <w:uiPriority w:val="22"/>
    <w:qFormat/>
    <w:rsid w:val="00A6745A"/>
    <w:rPr>
      <w:b/>
      <w:bCs/>
    </w:rPr>
  </w:style>
  <w:style w:type="paragraph" w:styleId="Listenabsatz">
    <w:name w:val="List Paragraph"/>
    <w:basedOn w:val="Standard"/>
    <w:uiPriority w:val="34"/>
    <w:qFormat/>
    <w:rsid w:val="00A6745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D5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UniklinikumSalzbu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klinikum-salzburg.a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4F550304.dotm</Template>
  <TotalTime>0</TotalTime>
  <Pages>3</Pages>
  <Words>593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Landeskliniken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 Mick</dc:creator>
  <cp:keywords/>
  <dc:description/>
  <cp:lastModifiedBy>Weinberger Mick</cp:lastModifiedBy>
  <cp:revision>3</cp:revision>
  <dcterms:created xsi:type="dcterms:W3CDTF">2018-07-06T10:54:00Z</dcterms:created>
  <dcterms:modified xsi:type="dcterms:W3CDTF">2018-07-09T08:38:00Z</dcterms:modified>
</cp:coreProperties>
</file>