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F2" w:rsidRPr="00F803F2" w:rsidRDefault="00F803F2" w:rsidP="009D6A87">
      <w:pPr>
        <w:spacing w:line="360" w:lineRule="auto"/>
        <w:jc w:val="right"/>
        <w:rPr>
          <w:rFonts w:ascii="Arial" w:hAnsi="Arial" w:cs="Arial"/>
          <w:lang w:val="de-DE"/>
        </w:rPr>
      </w:pPr>
      <w:r w:rsidRPr="00F803F2">
        <w:rPr>
          <w:rFonts w:ascii="Arial" w:hAnsi="Arial" w:cs="Arial"/>
          <w:noProof/>
          <w:lang w:eastAsia="de-AT"/>
        </w:rPr>
        <w:drawing>
          <wp:inline distT="0" distB="0" distL="0" distR="0">
            <wp:extent cx="2827110" cy="1543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_SBG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783" cy="155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F2" w:rsidRPr="00F803F2" w:rsidRDefault="00F803F2" w:rsidP="00F803F2">
      <w:pPr>
        <w:spacing w:line="360" w:lineRule="auto"/>
        <w:rPr>
          <w:rFonts w:ascii="Arial" w:hAnsi="Arial" w:cs="Arial"/>
          <w:lang w:val="de-DE"/>
        </w:rPr>
      </w:pPr>
    </w:p>
    <w:p w:rsidR="00F803F2" w:rsidRPr="00F803F2" w:rsidRDefault="00F803F2" w:rsidP="00F803F2">
      <w:pPr>
        <w:spacing w:line="360" w:lineRule="auto"/>
        <w:rPr>
          <w:rFonts w:ascii="Arial" w:hAnsi="Arial" w:cs="Arial"/>
          <w:lang w:val="de-DE"/>
        </w:rPr>
      </w:pPr>
    </w:p>
    <w:p w:rsidR="00F803F2" w:rsidRPr="00F803F2" w:rsidRDefault="00F803F2" w:rsidP="00F803F2">
      <w:pPr>
        <w:spacing w:line="360" w:lineRule="auto"/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Salzburg, am 17. Mai 2019</w:t>
      </w:r>
    </w:p>
    <w:p w:rsidR="00F803F2" w:rsidRPr="0088218A" w:rsidRDefault="00F803F2" w:rsidP="00F803F2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88218A" w:rsidRDefault="0088218A" w:rsidP="00F803F2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88218A" w:rsidRDefault="0088218A" w:rsidP="00F803F2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</w:p>
    <w:p w:rsidR="007E1F1C" w:rsidRPr="0088218A" w:rsidRDefault="008F69F6" w:rsidP="00F803F2">
      <w:pPr>
        <w:spacing w:line="36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1,8 Millionen Euro für n</w:t>
      </w:r>
      <w:r w:rsidR="0088218A" w:rsidRPr="0088218A">
        <w:rPr>
          <w:rFonts w:ascii="Arial" w:hAnsi="Arial" w:cs="Arial"/>
          <w:b/>
          <w:lang w:val="de-DE"/>
        </w:rPr>
        <w:t>eue</w:t>
      </w:r>
      <w:r w:rsidR="007E1F1C" w:rsidRPr="0088218A">
        <w:rPr>
          <w:rFonts w:ascii="Arial" w:hAnsi="Arial" w:cs="Arial"/>
          <w:b/>
          <w:lang w:val="de-DE"/>
        </w:rPr>
        <w:t xml:space="preserve"> Dialysestation </w:t>
      </w:r>
      <w:r w:rsidR="00E467F1">
        <w:rPr>
          <w:rFonts w:ascii="Arial" w:hAnsi="Arial" w:cs="Arial"/>
          <w:b/>
          <w:lang w:val="de-DE"/>
        </w:rPr>
        <w:t xml:space="preserve">mit modernster Technik </w:t>
      </w:r>
    </w:p>
    <w:p w:rsidR="0088218A" w:rsidRPr="0088218A" w:rsidRDefault="0088218A" w:rsidP="00F803F2">
      <w:pPr>
        <w:spacing w:line="360" w:lineRule="auto"/>
        <w:rPr>
          <w:rFonts w:ascii="Arial" w:hAnsi="Arial" w:cs="Arial"/>
          <w:b/>
          <w:color w:val="92D050"/>
          <w:sz w:val="56"/>
          <w:szCs w:val="56"/>
          <w:lang w:val="de-DE"/>
        </w:rPr>
      </w:pPr>
      <w:r w:rsidRPr="0088218A">
        <w:rPr>
          <w:rFonts w:ascii="Arial" w:hAnsi="Arial" w:cs="Arial"/>
          <w:b/>
          <w:color w:val="92D050"/>
          <w:sz w:val="56"/>
          <w:szCs w:val="56"/>
          <w:lang w:val="de-DE"/>
        </w:rPr>
        <w:t>Hell</w:t>
      </w:r>
      <w:r w:rsidR="00E467F1">
        <w:rPr>
          <w:rFonts w:ascii="Arial" w:hAnsi="Arial" w:cs="Arial"/>
          <w:b/>
          <w:color w:val="92D050"/>
          <w:sz w:val="56"/>
          <w:szCs w:val="56"/>
          <w:lang w:val="de-DE"/>
        </w:rPr>
        <w:t xml:space="preserve">, </w:t>
      </w:r>
      <w:r w:rsidRPr="0088218A">
        <w:rPr>
          <w:rFonts w:ascii="Arial" w:hAnsi="Arial" w:cs="Arial"/>
          <w:b/>
          <w:color w:val="92D050"/>
          <w:sz w:val="56"/>
          <w:szCs w:val="56"/>
          <w:lang w:val="de-DE"/>
        </w:rPr>
        <w:t>freundlich</w:t>
      </w:r>
      <w:r w:rsidR="00E467F1">
        <w:rPr>
          <w:rFonts w:ascii="Arial" w:hAnsi="Arial" w:cs="Arial"/>
          <w:b/>
          <w:color w:val="92D050"/>
          <w:sz w:val="56"/>
          <w:szCs w:val="56"/>
          <w:lang w:val="de-DE"/>
        </w:rPr>
        <w:t xml:space="preserve"> und mehr Platz</w:t>
      </w:r>
    </w:p>
    <w:p w:rsidR="0088218A" w:rsidRDefault="0088218A" w:rsidP="00F803F2">
      <w:pPr>
        <w:spacing w:line="360" w:lineRule="auto"/>
        <w:rPr>
          <w:rFonts w:ascii="Arial" w:hAnsi="Arial" w:cs="Arial"/>
          <w:b/>
          <w:color w:val="92D050"/>
          <w:sz w:val="22"/>
          <w:szCs w:val="22"/>
          <w:lang w:val="de-DE"/>
        </w:rPr>
      </w:pPr>
    </w:p>
    <w:p w:rsidR="00123B21" w:rsidRDefault="00123B21" w:rsidP="00F803F2">
      <w:pPr>
        <w:spacing w:line="360" w:lineRule="auto"/>
        <w:rPr>
          <w:rFonts w:ascii="Arial" w:hAnsi="Arial" w:cs="Arial"/>
          <w:b/>
          <w:lang w:val="de-DE"/>
        </w:rPr>
      </w:pPr>
      <w:r w:rsidRPr="00123B21">
        <w:rPr>
          <w:rFonts w:ascii="Arial" w:hAnsi="Arial" w:cs="Arial"/>
          <w:b/>
          <w:lang w:val="de-DE"/>
        </w:rPr>
        <w:t xml:space="preserve">Seit Beginn des Jahres sind </w:t>
      </w:r>
      <w:r w:rsidR="001C4619">
        <w:rPr>
          <w:rFonts w:ascii="Arial" w:hAnsi="Arial" w:cs="Arial"/>
          <w:b/>
          <w:lang w:val="de-DE"/>
        </w:rPr>
        <w:t xml:space="preserve">die </w:t>
      </w:r>
      <w:r w:rsidRPr="00123B21">
        <w:rPr>
          <w:rFonts w:ascii="Arial" w:hAnsi="Arial" w:cs="Arial"/>
          <w:b/>
          <w:lang w:val="de-DE"/>
        </w:rPr>
        <w:t xml:space="preserve">neuen Räume der Dialysestation in Betrieb. Zur Freude der Patienten und Mitarbeiter, denn </w:t>
      </w:r>
      <w:r>
        <w:rPr>
          <w:rFonts w:ascii="Arial" w:hAnsi="Arial" w:cs="Arial"/>
          <w:b/>
          <w:lang w:val="de-DE"/>
        </w:rPr>
        <w:t>die neuen Räume bieten viel Platz</w:t>
      </w:r>
      <w:r w:rsidR="00D3763B">
        <w:rPr>
          <w:rFonts w:ascii="Arial" w:hAnsi="Arial" w:cs="Arial"/>
          <w:b/>
          <w:lang w:val="de-DE"/>
        </w:rPr>
        <w:t xml:space="preserve"> und Licht. Der Umbau </w:t>
      </w:r>
      <w:r w:rsidR="0088218A">
        <w:rPr>
          <w:rFonts w:ascii="Arial" w:hAnsi="Arial" w:cs="Arial"/>
          <w:b/>
          <w:lang w:val="de-DE"/>
        </w:rPr>
        <w:t>der</w:t>
      </w:r>
      <w:r w:rsidR="00D3763B">
        <w:rPr>
          <w:rFonts w:ascii="Arial" w:hAnsi="Arial" w:cs="Arial"/>
          <w:b/>
          <w:lang w:val="de-DE"/>
        </w:rPr>
        <w:t xml:space="preserve"> ehemaligen Räume der Intensivstation hat 1,8 Millionen </w:t>
      </w:r>
      <w:r w:rsidR="00E467F1">
        <w:rPr>
          <w:rFonts w:ascii="Arial" w:hAnsi="Arial" w:cs="Arial"/>
          <w:b/>
          <w:lang w:val="de-DE"/>
        </w:rPr>
        <w:t xml:space="preserve">Euro </w:t>
      </w:r>
      <w:r w:rsidR="00D3763B">
        <w:rPr>
          <w:rFonts w:ascii="Arial" w:hAnsi="Arial" w:cs="Arial"/>
          <w:b/>
          <w:lang w:val="de-DE"/>
        </w:rPr>
        <w:t>gekostet.</w:t>
      </w:r>
      <w:r w:rsidR="0088218A">
        <w:rPr>
          <w:rFonts w:ascii="Arial" w:hAnsi="Arial" w:cs="Arial"/>
          <w:b/>
          <w:lang w:val="de-DE"/>
        </w:rPr>
        <w:t xml:space="preserve"> </w:t>
      </w:r>
    </w:p>
    <w:p w:rsidR="00D3763B" w:rsidRDefault="00D3763B" w:rsidP="00F803F2">
      <w:pPr>
        <w:spacing w:line="360" w:lineRule="auto"/>
        <w:rPr>
          <w:rFonts w:ascii="Arial" w:hAnsi="Arial" w:cs="Arial"/>
          <w:lang w:val="de-DE"/>
        </w:rPr>
      </w:pPr>
    </w:p>
    <w:p w:rsidR="00123B21" w:rsidRPr="00123B21" w:rsidRDefault="00123B21" w:rsidP="00F803F2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Dreim</w:t>
      </w:r>
      <w:r w:rsidRPr="00123B21">
        <w:rPr>
          <w:rFonts w:ascii="Arial" w:hAnsi="Arial" w:cs="Arial"/>
          <w:lang w:val="de-DE"/>
        </w:rPr>
        <w:t>al in der Woche</w:t>
      </w:r>
      <w:r>
        <w:rPr>
          <w:rFonts w:ascii="Arial" w:hAnsi="Arial" w:cs="Arial"/>
          <w:lang w:val="de-DE"/>
        </w:rPr>
        <w:t xml:space="preserve"> </w:t>
      </w:r>
      <w:r w:rsidR="00E467F1">
        <w:rPr>
          <w:rFonts w:ascii="Arial" w:hAnsi="Arial" w:cs="Arial"/>
          <w:lang w:val="de-DE"/>
        </w:rPr>
        <w:t xml:space="preserve">rund </w:t>
      </w:r>
      <w:r>
        <w:rPr>
          <w:rFonts w:ascii="Arial" w:hAnsi="Arial" w:cs="Arial"/>
          <w:lang w:val="de-DE"/>
        </w:rPr>
        <w:t xml:space="preserve">vier Stunden </w:t>
      </w:r>
      <w:r w:rsidR="00D3763B">
        <w:rPr>
          <w:rFonts w:ascii="Arial" w:hAnsi="Arial" w:cs="Arial"/>
          <w:lang w:val="de-DE"/>
        </w:rPr>
        <w:t xml:space="preserve">lang </w:t>
      </w:r>
      <w:r>
        <w:rPr>
          <w:rFonts w:ascii="Arial" w:hAnsi="Arial" w:cs="Arial"/>
          <w:lang w:val="de-DE"/>
        </w:rPr>
        <w:t xml:space="preserve">kommen die durchschnittlich 55 Dialysepatienten in die Dialysestation des Uniklinikums Salzburg. Seit Jahresanfang stehen ihnen hierfür große und helle Räume zur Verfügung. </w:t>
      </w:r>
      <w:r w:rsidR="00D3763B">
        <w:rPr>
          <w:rFonts w:ascii="Arial" w:hAnsi="Arial" w:cs="Arial"/>
          <w:lang w:val="de-DE"/>
        </w:rPr>
        <w:t>„</w:t>
      </w:r>
      <w:r w:rsidR="00725B48">
        <w:rPr>
          <w:rFonts w:ascii="Arial" w:hAnsi="Arial" w:cs="Arial"/>
          <w:lang w:val="de-DE"/>
        </w:rPr>
        <w:t xml:space="preserve">Ich freue mich, dass wir weitere knapp zwei Millionen Euro in </w:t>
      </w:r>
      <w:r w:rsidR="00E467F1">
        <w:rPr>
          <w:rFonts w:ascii="Arial" w:hAnsi="Arial" w:cs="Arial"/>
          <w:lang w:val="de-DE"/>
        </w:rPr>
        <w:t>eine noch bessere Gesundheitsversorgung investieren konnten</w:t>
      </w:r>
      <w:r w:rsidR="00725B48">
        <w:rPr>
          <w:rFonts w:ascii="Arial" w:hAnsi="Arial" w:cs="Arial"/>
          <w:lang w:val="de-DE"/>
        </w:rPr>
        <w:t>. Bei der Dialyse handelt es sich um eine lebenserhaltende Behandlung und die Patienten verbringen pro Woche sehr viele Stunden hier in der Dialysestation des Uniklinikums Salzburg</w:t>
      </w:r>
      <w:r w:rsidR="00E467F1">
        <w:rPr>
          <w:rFonts w:ascii="Arial" w:hAnsi="Arial" w:cs="Arial"/>
          <w:lang w:val="de-DE"/>
        </w:rPr>
        <w:t>. Deshalb war es mir ein ganz besonderes Anliegen, die Rahmenbedingungen zu verbessern und</w:t>
      </w:r>
      <w:r w:rsidR="008B3958">
        <w:rPr>
          <w:rFonts w:ascii="Arial" w:hAnsi="Arial" w:cs="Arial"/>
          <w:lang w:val="de-DE"/>
        </w:rPr>
        <w:t xml:space="preserve"> ein </w:t>
      </w:r>
      <w:r w:rsidR="00E467F1">
        <w:rPr>
          <w:rFonts w:ascii="Arial" w:hAnsi="Arial" w:cs="Arial"/>
          <w:lang w:val="de-DE"/>
        </w:rPr>
        <w:t xml:space="preserve">optimales und </w:t>
      </w:r>
      <w:r w:rsidR="008B3958">
        <w:rPr>
          <w:rFonts w:ascii="Arial" w:hAnsi="Arial" w:cs="Arial"/>
          <w:lang w:val="de-DE"/>
        </w:rPr>
        <w:t xml:space="preserve">patientenfreundliches Umfeld </w:t>
      </w:r>
      <w:r w:rsidR="00E467F1">
        <w:rPr>
          <w:rFonts w:ascii="Arial" w:hAnsi="Arial" w:cs="Arial"/>
          <w:lang w:val="de-DE"/>
        </w:rPr>
        <w:t>für eine gute medizinische Versorgung zu schaffen. Dafür haben wir auch gerne die notwendigen Gelder zur Verfügung gestellt</w:t>
      </w:r>
      <w:r w:rsidR="00725B48">
        <w:rPr>
          <w:rFonts w:ascii="Arial" w:hAnsi="Arial" w:cs="Arial"/>
          <w:lang w:val="de-DE"/>
        </w:rPr>
        <w:t xml:space="preserve">“, betont Spitals- und Gesundheitsreferent LH-Stv. Dr. Christian Stöckl. </w:t>
      </w:r>
    </w:p>
    <w:p w:rsidR="00725B48" w:rsidRDefault="00725B48" w:rsidP="00725B48">
      <w:pPr>
        <w:spacing w:line="360" w:lineRule="auto"/>
        <w:rPr>
          <w:rFonts w:ascii="Arial" w:hAnsi="Arial" w:cs="Arial"/>
          <w:lang w:val="de-DE"/>
        </w:rPr>
      </w:pPr>
    </w:p>
    <w:p w:rsidR="00725B48" w:rsidRPr="00F803F2" w:rsidRDefault="00725B48" w:rsidP="00725B48">
      <w:pPr>
        <w:spacing w:line="360" w:lineRule="auto"/>
        <w:rPr>
          <w:rFonts w:ascii="Arial" w:hAnsi="Arial" w:cs="Arial"/>
          <w:lang w:val="de-DE"/>
        </w:rPr>
      </w:pPr>
      <w:r w:rsidRPr="00F803F2">
        <w:rPr>
          <w:rFonts w:ascii="Arial" w:hAnsi="Arial" w:cs="Arial"/>
          <w:lang w:val="de-DE"/>
        </w:rPr>
        <w:lastRenderedPageBreak/>
        <w:t>Der bisherige Standort der Dialysestation im historischen Gebäude</w:t>
      </w:r>
      <w:r>
        <w:rPr>
          <w:rFonts w:ascii="Arial" w:hAnsi="Arial" w:cs="Arial"/>
          <w:lang w:val="de-DE"/>
        </w:rPr>
        <w:t xml:space="preserve"> der Medizin I</w:t>
      </w:r>
      <w:r w:rsidR="00E467F1">
        <w:rPr>
          <w:rFonts w:ascii="Arial" w:hAnsi="Arial" w:cs="Arial"/>
          <w:lang w:val="de-DE"/>
        </w:rPr>
        <w:t xml:space="preserve"> hat</w:t>
      </w:r>
      <w:r>
        <w:rPr>
          <w:rFonts w:ascii="Arial" w:hAnsi="Arial" w:cs="Arial"/>
          <w:lang w:val="de-DE"/>
        </w:rPr>
        <w:t xml:space="preserve"> </w:t>
      </w:r>
      <w:r w:rsidRPr="00F803F2">
        <w:rPr>
          <w:rFonts w:ascii="Arial" w:hAnsi="Arial" w:cs="Arial"/>
          <w:lang w:val="de-DE"/>
        </w:rPr>
        <w:t xml:space="preserve">den modernen Anforderungen in den </w:t>
      </w:r>
      <w:r w:rsidR="00E467F1">
        <w:rPr>
          <w:rFonts w:ascii="Arial" w:hAnsi="Arial" w:cs="Arial"/>
          <w:lang w:val="de-DE"/>
        </w:rPr>
        <w:t>vergangenen</w:t>
      </w:r>
      <w:r w:rsidRPr="00F803F2">
        <w:rPr>
          <w:rFonts w:ascii="Arial" w:hAnsi="Arial" w:cs="Arial"/>
          <w:lang w:val="de-DE"/>
        </w:rPr>
        <w:t xml:space="preserve"> Jahren in vielfacher Hinsicht nicht mehr</w:t>
      </w:r>
      <w:r w:rsidR="00E467F1">
        <w:rPr>
          <w:rFonts w:ascii="Arial" w:hAnsi="Arial" w:cs="Arial"/>
          <w:lang w:val="de-DE"/>
        </w:rPr>
        <w:t xml:space="preserve"> entsprochen</w:t>
      </w:r>
      <w:r w:rsidRPr="00F803F2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>„</w:t>
      </w:r>
      <w:r w:rsidRPr="00F803F2">
        <w:rPr>
          <w:rFonts w:ascii="Arial" w:hAnsi="Arial" w:cs="Arial"/>
          <w:lang w:val="de-DE"/>
        </w:rPr>
        <w:t xml:space="preserve">Besonders die räumliche Enge und </w:t>
      </w:r>
      <w:r w:rsidR="000C27A6">
        <w:rPr>
          <w:rFonts w:ascii="Arial" w:hAnsi="Arial" w:cs="Arial"/>
          <w:lang w:val="de-DE"/>
        </w:rPr>
        <w:t xml:space="preserve">die </w:t>
      </w:r>
      <w:r w:rsidRPr="00F803F2">
        <w:rPr>
          <w:rFonts w:ascii="Arial" w:hAnsi="Arial" w:cs="Arial"/>
          <w:lang w:val="de-DE"/>
        </w:rPr>
        <w:t>bautechnische</w:t>
      </w:r>
      <w:r w:rsidR="000C27A6">
        <w:rPr>
          <w:rFonts w:ascii="Arial" w:hAnsi="Arial" w:cs="Arial"/>
          <w:lang w:val="de-DE"/>
        </w:rPr>
        <w:t>n</w:t>
      </w:r>
      <w:r w:rsidRPr="00F803F2">
        <w:rPr>
          <w:rFonts w:ascii="Arial" w:hAnsi="Arial" w:cs="Arial"/>
          <w:lang w:val="de-DE"/>
        </w:rPr>
        <w:t xml:space="preserve"> Probleme in der Altsubstanz belasteten Patienten </w:t>
      </w:r>
      <w:r w:rsidR="00E467F1">
        <w:rPr>
          <w:rFonts w:ascii="Arial" w:hAnsi="Arial" w:cs="Arial"/>
          <w:lang w:val="de-DE"/>
        </w:rPr>
        <w:t>und</w:t>
      </w:r>
      <w:r>
        <w:rPr>
          <w:rFonts w:ascii="Arial" w:hAnsi="Arial" w:cs="Arial"/>
          <w:lang w:val="de-DE"/>
        </w:rPr>
        <w:t xml:space="preserve"> </w:t>
      </w:r>
      <w:r w:rsidRPr="00F803F2">
        <w:rPr>
          <w:rFonts w:ascii="Arial" w:hAnsi="Arial" w:cs="Arial"/>
          <w:lang w:val="de-DE"/>
        </w:rPr>
        <w:t xml:space="preserve">Personal. </w:t>
      </w:r>
      <w:r>
        <w:rPr>
          <w:rFonts w:ascii="Arial" w:hAnsi="Arial" w:cs="Arial"/>
          <w:lang w:val="de-DE"/>
        </w:rPr>
        <w:t>Eine Lösung musste gefunden werden“, so SALK- Geschäftsführer Priv.-Doz. Dr. Paul Sungler.</w:t>
      </w:r>
    </w:p>
    <w:p w:rsidR="00725B48" w:rsidRPr="00F803F2" w:rsidRDefault="00725B48" w:rsidP="00725B48">
      <w:pPr>
        <w:spacing w:line="360" w:lineRule="auto"/>
        <w:rPr>
          <w:rFonts w:ascii="Arial" w:hAnsi="Arial" w:cs="Arial"/>
          <w:lang w:val="de-DE"/>
        </w:rPr>
      </w:pPr>
    </w:p>
    <w:p w:rsidR="00725B48" w:rsidRPr="00F803F2" w:rsidRDefault="00725B48" w:rsidP="00725B48">
      <w:pPr>
        <w:spacing w:line="360" w:lineRule="auto"/>
        <w:rPr>
          <w:rFonts w:ascii="Arial" w:hAnsi="Arial" w:cs="Arial"/>
          <w:lang w:val="de-DE"/>
        </w:rPr>
      </w:pPr>
      <w:r w:rsidRPr="00F803F2">
        <w:rPr>
          <w:rFonts w:ascii="Arial" w:hAnsi="Arial" w:cs="Arial"/>
          <w:lang w:val="de-DE"/>
        </w:rPr>
        <w:t>Deshalb erfolgte Mitte Januar nach umfangreichen Planungen der lang ersehnte Umzug in die neue Dialysestation. Diese befindet sich im Gebäude „Neue Innere Medizin“ am Ort der früheren Intensivstation.</w:t>
      </w:r>
      <w:r w:rsidR="008B3958">
        <w:rPr>
          <w:rFonts w:ascii="Arial" w:hAnsi="Arial" w:cs="Arial"/>
          <w:lang w:val="de-DE"/>
        </w:rPr>
        <w:t xml:space="preserve"> „Eine weitere erfreuliche Neuerung ist, dass</w:t>
      </w:r>
      <w:r w:rsidRPr="00F803F2">
        <w:rPr>
          <w:rFonts w:ascii="Arial" w:hAnsi="Arial" w:cs="Arial"/>
          <w:lang w:val="de-DE"/>
        </w:rPr>
        <w:t xml:space="preserve"> </w:t>
      </w:r>
      <w:proofErr w:type="spellStart"/>
      <w:r w:rsidRPr="00F803F2">
        <w:rPr>
          <w:rFonts w:ascii="Arial" w:hAnsi="Arial" w:cs="Arial"/>
          <w:lang w:val="de-DE"/>
        </w:rPr>
        <w:t>Hämo</w:t>
      </w:r>
      <w:proofErr w:type="spellEnd"/>
      <w:r w:rsidRPr="00F803F2">
        <w:rPr>
          <w:rFonts w:ascii="Arial" w:hAnsi="Arial" w:cs="Arial"/>
          <w:lang w:val="de-DE"/>
        </w:rPr>
        <w:t xml:space="preserve">- und </w:t>
      </w:r>
      <w:proofErr w:type="spellStart"/>
      <w:r w:rsidRPr="00F803F2">
        <w:rPr>
          <w:rFonts w:ascii="Arial" w:hAnsi="Arial" w:cs="Arial"/>
          <w:lang w:val="de-DE"/>
        </w:rPr>
        <w:t>Peritonealdialyse</w:t>
      </w:r>
      <w:proofErr w:type="spellEnd"/>
      <w:r w:rsidRPr="00F803F2">
        <w:rPr>
          <w:rFonts w:ascii="Arial" w:hAnsi="Arial" w:cs="Arial"/>
          <w:lang w:val="de-DE"/>
        </w:rPr>
        <w:t xml:space="preserve"> </w:t>
      </w:r>
      <w:r w:rsidR="008B3958">
        <w:rPr>
          <w:rFonts w:ascii="Arial" w:hAnsi="Arial" w:cs="Arial"/>
          <w:lang w:val="de-DE"/>
        </w:rPr>
        <w:t xml:space="preserve">damit </w:t>
      </w:r>
      <w:r w:rsidRPr="00F803F2">
        <w:rPr>
          <w:rFonts w:ascii="Arial" w:hAnsi="Arial" w:cs="Arial"/>
          <w:lang w:val="de-DE"/>
        </w:rPr>
        <w:t>erstmals an eine</w:t>
      </w:r>
      <w:r w:rsidR="008B3958">
        <w:rPr>
          <w:rFonts w:ascii="Arial" w:hAnsi="Arial" w:cs="Arial"/>
          <w:lang w:val="de-DE"/>
        </w:rPr>
        <w:t>m Standort zusammengeführt werden konnten“, so Sungler.</w:t>
      </w:r>
    </w:p>
    <w:p w:rsidR="00725B48" w:rsidRPr="00F803F2" w:rsidRDefault="00725B48" w:rsidP="00725B48">
      <w:pPr>
        <w:spacing w:line="360" w:lineRule="auto"/>
        <w:rPr>
          <w:rFonts w:ascii="Arial" w:hAnsi="Arial" w:cs="Arial"/>
          <w:lang w:val="de-DE"/>
        </w:rPr>
      </w:pPr>
    </w:p>
    <w:p w:rsidR="001C4619" w:rsidRPr="008B3958" w:rsidRDefault="00D2395A" w:rsidP="001C4619">
      <w:pPr>
        <w:spacing w:line="36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Mehr</w:t>
      </w:r>
      <w:r w:rsidR="001C4619" w:rsidRPr="008B3958">
        <w:rPr>
          <w:rFonts w:ascii="Arial" w:hAnsi="Arial" w:cs="Arial"/>
          <w:b/>
          <w:lang w:val="de-DE"/>
        </w:rPr>
        <w:t xml:space="preserve"> Plätze</w:t>
      </w:r>
      <w:r>
        <w:rPr>
          <w:rFonts w:ascii="Arial" w:hAnsi="Arial" w:cs="Arial"/>
          <w:b/>
          <w:lang w:val="de-DE"/>
        </w:rPr>
        <w:t xml:space="preserve"> und Dialysebereitschaft</w:t>
      </w:r>
    </w:p>
    <w:p w:rsidR="00725B48" w:rsidRPr="00F803F2" w:rsidRDefault="00725B48" w:rsidP="00725B48">
      <w:pPr>
        <w:spacing w:line="360" w:lineRule="auto"/>
        <w:rPr>
          <w:rFonts w:ascii="Arial" w:hAnsi="Arial" w:cs="Arial"/>
          <w:lang w:val="de-DE"/>
        </w:rPr>
      </w:pPr>
      <w:r w:rsidRPr="00F803F2">
        <w:rPr>
          <w:rFonts w:ascii="Arial" w:hAnsi="Arial" w:cs="Arial"/>
          <w:lang w:val="de-DE"/>
        </w:rPr>
        <w:t xml:space="preserve">Neben modernster Technik und neuen Dialysemaschinen bietet die neue Dialyse deutlich mehr Platz gegenüber dem höchst beengten Zustand im denkmalgeschützten Altbau. Ein herrlicher Blick auf die umliegenden Berge vom </w:t>
      </w:r>
      <w:r w:rsidR="008B3958">
        <w:rPr>
          <w:rFonts w:ascii="Arial" w:hAnsi="Arial" w:cs="Arial"/>
          <w:lang w:val="de-DE"/>
        </w:rPr>
        <w:t>vierten</w:t>
      </w:r>
      <w:r w:rsidRPr="00F803F2">
        <w:rPr>
          <w:rFonts w:ascii="Arial" w:hAnsi="Arial" w:cs="Arial"/>
          <w:lang w:val="de-DE"/>
        </w:rPr>
        <w:t xml:space="preserve"> Obergeschoß aus entschädigt die Patienten, die dreimal pro Woche zu mehrstündigen Behandlungen ins Zentrum kommen müssen.</w:t>
      </w:r>
    </w:p>
    <w:p w:rsidR="00725B48" w:rsidRPr="00F803F2" w:rsidRDefault="00725B48" w:rsidP="00725B48">
      <w:pPr>
        <w:spacing w:line="360" w:lineRule="auto"/>
        <w:rPr>
          <w:rFonts w:ascii="Arial" w:hAnsi="Arial" w:cs="Arial"/>
          <w:lang w:val="de-DE"/>
        </w:rPr>
      </w:pPr>
    </w:p>
    <w:p w:rsidR="00725B48" w:rsidRPr="00F803F2" w:rsidRDefault="00725B48" w:rsidP="00725B48">
      <w:pPr>
        <w:spacing w:line="360" w:lineRule="auto"/>
        <w:rPr>
          <w:rFonts w:ascii="Arial" w:hAnsi="Arial" w:cs="Arial"/>
          <w:lang w:val="de-DE"/>
        </w:rPr>
      </w:pPr>
      <w:r w:rsidRPr="00F803F2">
        <w:rPr>
          <w:rFonts w:ascii="Arial" w:hAnsi="Arial" w:cs="Arial"/>
          <w:lang w:val="de-DE"/>
        </w:rPr>
        <w:t xml:space="preserve">Parallel zum Umzug wurden auch Neustrukturierungen umgesetzt. Weil zunehmend Akut- und Schwerkranke hier betreut werden, wurde die Zahl der Dialyseplätze </w:t>
      </w:r>
      <w:r w:rsidR="008B3958">
        <w:rPr>
          <w:rFonts w:ascii="Arial" w:hAnsi="Arial" w:cs="Arial"/>
          <w:lang w:val="de-DE"/>
        </w:rPr>
        <w:t xml:space="preserve">von bisher 13 um drei zusätzliche Plätze </w:t>
      </w:r>
      <w:r w:rsidRPr="00F803F2">
        <w:rPr>
          <w:rFonts w:ascii="Arial" w:hAnsi="Arial" w:cs="Arial"/>
          <w:lang w:val="de-DE"/>
        </w:rPr>
        <w:t xml:space="preserve">erhöht. Damit ist zu jedem Zeitpunkt eine optimale ärztliche und pflegerische Betreuung sichergestellt. Für Notfälle besteht rund um die Uhr eine Dialysebereitschaft. </w:t>
      </w:r>
    </w:p>
    <w:p w:rsidR="00123B21" w:rsidRDefault="00123B21" w:rsidP="00F803F2">
      <w:pPr>
        <w:spacing w:line="360" w:lineRule="auto"/>
        <w:rPr>
          <w:rFonts w:ascii="Arial" w:hAnsi="Arial" w:cs="Arial"/>
          <w:lang w:val="de-DE"/>
        </w:rPr>
      </w:pPr>
    </w:p>
    <w:p w:rsidR="001C4619" w:rsidRPr="001C4619" w:rsidRDefault="001C4619" w:rsidP="00F803F2">
      <w:pPr>
        <w:spacing w:line="360" w:lineRule="auto"/>
        <w:rPr>
          <w:rFonts w:ascii="Arial" w:hAnsi="Arial" w:cs="Arial"/>
          <w:b/>
          <w:lang w:val="de-DE"/>
        </w:rPr>
      </w:pPr>
      <w:proofErr w:type="spellStart"/>
      <w:r w:rsidRPr="001C4619">
        <w:rPr>
          <w:rFonts w:ascii="Arial" w:hAnsi="Arial" w:cs="Arial"/>
          <w:b/>
          <w:lang w:val="de-DE"/>
        </w:rPr>
        <w:t>Nephrologisches</w:t>
      </w:r>
      <w:proofErr w:type="spellEnd"/>
      <w:r w:rsidRPr="001C4619">
        <w:rPr>
          <w:rFonts w:ascii="Arial" w:hAnsi="Arial" w:cs="Arial"/>
          <w:b/>
          <w:lang w:val="de-DE"/>
        </w:rPr>
        <w:t xml:space="preserve"> Referenzzentrum</w:t>
      </w:r>
    </w:p>
    <w:p w:rsidR="001C4619" w:rsidRDefault="008B3958" w:rsidP="00F803F2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„Pro Jahr werden bei uns auf der Dialysestation r</w:t>
      </w:r>
      <w:r w:rsidR="007018CB" w:rsidRPr="00F803F2">
        <w:rPr>
          <w:rFonts w:ascii="Arial" w:hAnsi="Arial" w:cs="Arial"/>
          <w:lang w:val="de-DE"/>
        </w:rPr>
        <w:t xml:space="preserve">und 10.000 Behandlungen </w:t>
      </w:r>
      <w:r w:rsidR="00513DC7" w:rsidRPr="00F803F2">
        <w:rPr>
          <w:rFonts w:ascii="Arial" w:hAnsi="Arial" w:cs="Arial"/>
          <w:lang w:val="de-DE"/>
        </w:rPr>
        <w:t>in Form der</w:t>
      </w:r>
      <w:r w:rsidR="007018CB" w:rsidRPr="00F803F2">
        <w:rPr>
          <w:rFonts w:ascii="Arial" w:hAnsi="Arial" w:cs="Arial"/>
          <w:lang w:val="de-DE"/>
        </w:rPr>
        <w:t xml:space="preserve"> </w:t>
      </w:r>
      <w:proofErr w:type="spellStart"/>
      <w:r w:rsidR="007018CB" w:rsidRPr="00F803F2">
        <w:rPr>
          <w:rFonts w:ascii="Arial" w:hAnsi="Arial" w:cs="Arial"/>
          <w:lang w:val="de-DE"/>
        </w:rPr>
        <w:t>Hämodialyse</w:t>
      </w:r>
      <w:proofErr w:type="spellEnd"/>
      <w:r w:rsidR="007018CB" w:rsidRPr="00F803F2">
        <w:rPr>
          <w:rFonts w:ascii="Arial" w:hAnsi="Arial" w:cs="Arial"/>
          <w:lang w:val="de-DE"/>
        </w:rPr>
        <w:t xml:space="preserve"> (Blutwäsche) durchgeführt. </w:t>
      </w:r>
      <w:r w:rsidR="005A1986" w:rsidRPr="00F803F2">
        <w:rPr>
          <w:rFonts w:ascii="Arial" w:hAnsi="Arial" w:cs="Arial"/>
          <w:lang w:val="de-DE"/>
        </w:rPr>
        <w:t>Dies umfa</w:t>
      </w:r>
      <w:r w:rsidR="00F803F2">
        <w:rPr>
          <w:rFonts w:ascii="Arial" w:hAnsi="Arial" w:cs="Arial"/>
          <w:lang w:val="de-DE"/>
        </w:rPr>
        <w:t>ss</w:t>
      </w:r>
      <w:r w:rsidR="005A1986" w:rsidRPr="00F803F2">
        <w:rPr>
          <w:rFonts w:ascii="Arial" w:hAnsi="Arial" w:cs="Arial"/>
          <w:lang w:val="de-DE"/>
        </w:rPr>
        <w:t>t sowohl Akutbehandlungen, als auch chronische Patienten und weitere spezi</w:t>
      </w:r>
      <w:r w:rsidR="00C0212C" w:rsidRPr="00F803F2">
        <w:rPr>
          <w:rFonts w:ascii="Arial" w:hAnsi="Arial" w:cs="Arial"/>
          <w:lang w:val="de-DE"/>
        </w:rPr>
        <w:t>alisierte</w:t>
      </w:r>
      <w:r w:rsidR="005A1986" w:rsidRPr="00F803F2">
        <w:rPr>
          <w:rFonts w:ascii="Arial" w:hAnsi="Arial" w:cs="Arial"/>
          <w:lang w:val="de-DE"/>
        </w:rPr>
        <w:t xml:space="preserve"> Behandlungsverfahren. </w:t>
      </w:r>
      <w:r w:rsidR="007018CB" w:rsidRPr="00F803F2">
        <w:rPr>
          <w:rFonts w:ascii="Arial" w:hAnsi="Arial" w:cs="Arial"/>
          <w:lang w:val="de-DE"/>
        </w:rPr>
        <w:t xml:space="preserve">Alternativ werden </w:t>
      </w:r>
      <w:proofErr w:type="spellStart"/>
      <w:r w:rsidR="007018CB" w:rsidRPr="00F803F2">
        <w:rPr>
          <w:rFonts w:ascii="Arial" w:hAnsi="Arial" w:cs="Arial"/>
          <w:lang w:val="de-DE"/>
        </w:rPr>
        <w:t>Peritonealdialysen</w:t>
      </w:r>
      <w:proofErr w:type="spellEnd"/>
      <w:r>
        <w:rPr>
          <w:rFonts w:ascii="Arial" w:hAnsi="Arial" w:cs="Arial"/>
          <w:lang w:val="de-DE"/>
        </w:rPr>
        <w:t xml:space="preserve"> (Bauchfelldialysen) angeboten“, berichtet der Leiter der Dialysestation Priv.-Doz. Dr. Hermann Salmhofer.</w:t>
      </w:r>
      <w:r w:rsidR="001C4619">
        <w:rPr>
          <w:rFonts w:ascii="Arial" w:hAnsi="Arial" w:cs="Arial"/>
          <w:lang w:val="de-DE"/>
        </w:rPr>
        <w:t xml:space="preserve"> </w:t>
      </w:r>
    </w:p>
    <w:p w:rsidR="001C4619" w:rsidRDefault="00C1663D" w:rsidP="00F803F2">
      <w:pPr>
        <w:spacing w:line="360" w:lineRule="auto"/>
        <w:rPr>
          <w:rFonts w:ascii="Arial" w:hAnsi="Arial" w:cs="Arial"/>
          <w:lang w:val="de-DE"/>
        </w:rPr>
      </w:pPr>
      <w:r w:rsidRPr="00F803F2">
        <w:rPr>
          <w:rFonts w:ascii="Arial" w:hAnsi="Arial" w:cs="Arial"/>
          <w:lang w:val="de-DE"/>
        </w:rPr>
        <w:t xml:space="preserve">Die Dialysestation ist Teil des </w:t>
      </w:r>
      <w:proofErr w:type="spellStart"/>
      <w:r w:rsidRPr="00F803F2">
        <w:rPr>
          <w:rFonts w:ascii="Arial" w:hAnsi="Arial" w:cs="Arial"/>
          <w:lang w:val="de-DE"/>
        </w:rPr>
        <w:t>Nephrologischen</w:t>
      </w:r>
      <w:proofErr w:type="spellEnd"/>
      <w:r w:rsidRPr="00F803F2">
        <w:rPr>
          <w:rFonts w:ascii="Arial" w:hAnsi="Arial" w:cs="Arial"/>
          <w:lang w:val="de-DE"/>
        </w:rPr>
        <w:t xml:space="preserve"> Referenzzentrums für das Bundesland Salzburg und angrenzende Regionen. Diese</w:t>
      </w:r>
      <w:r w:rsidR="00C0212C" w:rsidRPr="00F803F2">
        <w:rPr>
          <w:rFonts w:ascii="Arial" w:hAnsi="Arial" w:cs="Arial"/>
          <w:lang w:val="de-DE"/>
        </w:rPr>
        <w:t xml:space="preserve"> zentrale Einrichtung</w:t>
      </w:r>
      <w:r w:rsidRPr="00F803F2">
        <w:rPr>
          <w:rFonts w:ascii="Arial" w:hAnsi="Arial" w:cs="Arial"/>
          <w:lang w:val="de-DE"/>
        </w:rPr>
        <w:t xml:space="preserve"> </w:t>
      </w:r>
      <w:r w:rsidR="00C0212C" w:rsidRPr="00F803F2">
        <w:rPr>
          <w:rFonts w:ascii="Arial" w:hAnsi="Arial" w:cs="Arial"/>
          <w:lang w:val="de-DE"/>
        </w:rPr>
        <w:t xml:space="preserve">für </w:t>
      </w:r>
      <w:r w:rsidR="00C0212C" w:rsidRPr="00F803F2">
        <w:rPr>
          <w:rFonts w:ascii="Arial" w:hAnsi="Arial" w:cs="Arial"/>
          <w:lang w:val="de-DE"/>
        </w:rPr>
        <w:lastRenderedPageBreak/>
        <w:t xml:space="preserve">Nierenkranke </w:t>
      </w:r>
      <w:r w:rsidR="001D2905" w:rsidRPr="00F803F2">
        <w:rPr>
          <w:rFonts w:ascii="Arial" w:hAnsi="Arial" w:cs="Arial"/>
          <w:lang w:val="de-DE"/>
        </w:rPr>
        <w:t xml:space="preserve">ist Anlaufstelle für jede Art von </w:t>
      </w:r>
      <w:r w:rsidR="00BF302E" w:rsidRPr="00F803F2">
        <w:rPr>
          <w:rFonts w:ascii="Arial" w:hAnsi="Arial" w:cs="Arial"/>
          <w:lang w:val="de-DE"/>
        </w:rPr>
        <w:t>P</w:t>
      </w:r>
      <w:r w:rsidR="001D2905" w:rsidRPr="00F803F2">
        <w:rPr>
          <w:rFonts w:ascii="Arial" w:hAnsi="Arial" w:cs="Arial"/>
          <w:lang w:val="de-DE"/>
        </w:rPr>
        <w:t>roblemen</w:t>
      </w:r>
      <w:r w:rsidR="00BF302E" w:rsidRPr="00F803F2">
        <w:rPr>
          <w:rFonts w:ascii="Arial" w:hAnsi="Arial" w:cs="Arial"/>
          <w:lang w:val="de-DE"/>
        </w:rPr>
        <w:t xml:space="preserve"> rund um die Nieren</w:t>
      </w:r>
      <w:r w:rsidR="001D2905" w:rsidRPr="00F803F2">
        <w:rPr>
          <w:rFonts w:ascii="Arial" w:hAnsi="Arial" w:cs="Arial"/>
          <w:lang w:val="de-DE"/>
        </w:rPr>
        <w:t xml:space="preserve">. Sie </w:t>
      </w:r>
      <w:r w:rsidR="001C4619">
        <w:rPr>
          <w:rFonts w:ascii="Arial" w:hAnsi="Arial" w:cs="Arial"/>
          <w:lang w:val="de-DE"/>
        </w:rPr>
        <w:t>umfass</w:t>
      </w:r>
      <w:r w:rsidRPr="00F803F2">
        <w:rPr>
          <w:rFonts w:ascii="Arial" w:hAnsi="Arial" w:cs="Arial"/>
          <w:lang w:val="de-DE"/>
        </w:rPr>
        <w:t xml:space="preserve">t weiters eine </w:t>
      </w:r>
      <w:proofErr w:type="spellStart"/>
      <w:r w:rsidR="007E1F1C" w:rsidRPr="00F803F2">
        <w:rPr>
          <w:rFonts w:ascii="Arial" w:hAnsi="Arial" w:cs="Arial"/>
          <w:lang w:val="de-DE"/>
        </w:rPr>
        <w:t>nephrologische</w:t>
      </w:r>
      <w:proofErr w:type="spellEnd"/>
      <w:r w:rsidR="007E1F1C" w:rsidRPr="00F803F2">
        <w:rPr>
          <w:rFonts w:ascii="Arial" w:hAnsi="Arial" w:cs="Arial"/>
          <w:lang w:val="de-DE"/>
        </w:rPr>
        <w:t xml:space="preserve"> </w:t>
      </w:r>
      <w:r w:rsidRPr="00F803F2">
        <w:rPr>
          <w:rFonts w:ascii="Arial" w:hAnsi="Arial" w:cs="Arial"/>
          <w:lang w:val="de-DE"/>
        </w:rPr>
        <w:t xml:space="preserve">Bettenstation </w:t>
      </w:r>
      <w:r w:rsidR="001D2905" w:rsidRPr="00F803F2">
        <w:rPr>
          <w:rFonts w:ascii="Arial" w:hAnsi="Arial" w:cs="Arial"/>
          <w:lang w:val="de-DE"/>
        </w:rPr>
        <w:t>zu</w:t>
      </w:r>
      <w:r w:rsidRPr="00F803F2">
        <w:rPr>
          <w:rFonts w:ascii="Arial" w:hAnsi="Arial" w:cs="Arial"/>
          <w:lang w:val="de-DE"/>
        </w:rPr>
        <w:t>r stationäre</w:t>
      </w:r>
      <w:r w:rsidR="001D2905" w:rsidRPr="00F803F2">
        <w:rPr>
          <w:rFonts w:ascii="Arial" w:hAnsi="Arial" w:cs="Arial"/>
          <w:lang w:val="de-DE"/>
        </w:rPr>
        <w:t>n</w:t>
      </w:r>
      <w:r w:rsidRPr="00F803F2">
        <w:rPr>
          <w:rFonts w:ascii="Arial" w:hAnsi="Arial" w:cs="Arial"/>
          <w:lang w:val="de-DE"/>
        </w:rPr>
        <w:t xml:space="preserve"> Behandlung</w:t>
      </w:r>
      <w:r w:rsidR="00C0212C" w:rsidRPr="00F803F2">
        <w:rPr>
          <w:rFonts w:ascii="Arial" w:hAnsi="Arial" w:cs="Arial"/>
          <w:lang w:val="de-DE"/>
        </w:rPr>
        <w:t xml:space="preserve"> sowie </w:t>
      </w:r>
      <w:r w:rsidRPr="00F803F2">
        <w:rPr>
          <w:rFonts w:ascii="Arial" w:hAnsi="Arial" w:cs="Arial"/>
          <w:lang w:val="de-DE"/>
        </w:rPr>
        <w:t>große Ambulanzen für Nieren- und Hochdruckkranke</w:t>
      </w:r>
      <w:r w:rsidR="001D2905" w:rsidRPr="00F803F2">
        <w:rPr>
          <w:rFonts w:ascii="Arial" w:hAnsi="Arial" w:cs="Arial"/>
          <w:lang w:val="de-DE"/>
        </w:rPr>
        <w:t>, aber auch</w:t>
      </w:r>
      <w:r w:rsidRPr="00F803F2">
        <w:rPr>
          <w:rFonts w:ascii="Arial" w:hAnsi="Arial" w:cs="Arial"/>
          <w:lang w:val="de-DE"/>
        </w:rPr>
        <w:t xml:space="preserve"> für nierentransplantierte Patienten. </w:t>
      </w:r>
    </w:p>
    <w:p w:rsidR="001C4619" w:rsidRDefault="001C4619" w:rsidP="00F803F2">
      <w:pPr>
        <w:spacing w:line="360" w:lineRule="auto"/>
        <w:rPr>
          <w:rFonts w:ascii="Arial" w:hAnsi="Arial" w:cs="Arial"/>
          <w:lang w:val="de-DE"/>
        </w:rPr>
      </w:pPr>
    </w:p>
    <w:p w:rsidR="001C4619" w:rsidRPr="001C4619" w:rsidRDefault="001C4619" w:rsidP="00F803F2">
      <w:pPr>
        <w:spacing w:line="360" w:lineRule="auto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Interdisziplinäre Zusammenarbeit</w:t>
      </w:r>
    </w:p>
    <w:p w:rsidR="00C1663D" w:rsidRDefault="00BF302E" w:rsidP="00F803F2">
      <w:pPr>
        <w:spacing w:line="360" w:lineRule="auto"/>
        <w:rPr>
          <w:rFonts w:ascii="Arial" w:hAnsi="Arial" w:cs="Arial"/>
          <w:lang w:val="de-DE"/>
        </w:rPr>
      </w:pPr>
      <w:r w:rsidRPr="00F803F2">
        <w:rPr>
          <w:rFonts w:ascii="Arial" w:hAnsi="Arial" w:cs="Arial"/>
          <w:lang w:val="de-DE"/>
        </w:rPr>
        <w:t xml:space="preserve">Auf der Dialyse wie in allen anderen Bereichen der Nephrologie (Nierenheilkunde) </w:t>
      </w:r>
      <w:r w:rsidR="00C71565" w:rsidRPr="00F803F2">
        <w:rPr>
          <w:rFonts w:ascii="Arial" w:hAnsi="Arial" w:cs="Arial"/>
          <w:lang w:val="de-DE"/>
        </w:rPr>
        <w:t xml:space="preserve">wird auf Interdisziplinarität </w:t>
      </w:r>
      <w:r w:rsidR="00121A12" w:rsidRPr="00F803F2">
        <w:rPr>
          <w:rFonts w:ascii="Arial" w:hAnsi="Arial" w:cs="Arial"/>
          <w:lang w:val="de-DE"/>
        </w:rPr>
        <w:t>großen W</w:t>
      </w:r>
      <w:r w:rsidR="00C71565" w:rsidRPr="00F803F2">
        <w:rPr>
          <w:rFonts w:ascii="Arial" w:hAnsi="Arial" w:cs="Arial"/>
          <w:lang w:val="de-DE"/>
        </w:rPr>
        <w:t xml:space="preserve">ert gelegt. </w:t>
      </w:r>
      <w:r w:rsidRPr="00F803F2">
        <w:rPr>
          <w:rFonts w:ascii="Arial" w:hAnsi="Arial" w:cs="Arial"/>
          <w:lang w:val="de-DE"/>
        </w:rPr>
        <w:t>Kooperationen</w:t>
      </w:r>
      <w:r w:rsidR="00C71565" w:rsidRPr="00F803F2">
        <w:rPr>
          <w:rFonts w:ascii="Arial" w:hAnsi="Arial" w:cs="Arial"/>
          <w:lang w:val="de-DE"/>
        </w:rPr>
        <w:t xml:space="preserve"> bestehen</w:t>
      </w:r>
      <w:r w:rsidRPr="00F803F2">
        <w:rPr>
          <w:rFonts w:ascii="Arial" w:hAnsi="Arial" w:cs="Arial"/>
          <w:lang w:val="de-DE"/>
        </w:rPr>
        <w:t xml:space="preserve"> insbesondere mit Intensivmedizin, Kardiologie, Gefäß- und </w:t>
      </w:r>
      <w:proofErr w:type="spellStart"/>
      <w:r w:rsidRPr="00F803F2">
        <w:rPr>
          <w:rFonts w:ascii="Arial" w:hAnsi="Arial" w:cs="Arial"/>
          <w:lang w:val="de-DE"/>
        </w:rPr>
        <w:t>Viszeralchirurgie</w:t>
      </w:r>
      <w:proofErr w:type="spellEnd"/>
      <w:r w:rsidRPr="00F803F2">
        <w:rPr>
          <w:rFonts w:ascii="Arial" w:hAnsi="Arial" w:cs="Arial"/>
          <w:lang w:val="de-DE"/>
        </w:rPr>
        <w:t xml:space="preserve"> sowie Urologie um optimale Behandlungsstrategien für diese komplex kranken Patienten zu entwickeln.</w:t>
      </w:r>
    </w:p>
    <w:p w:rsidR="009D6A87" w:rsidRDefault="009D6A87" w:rsidP="00F803F2">
      <w:pPr>
        <w:spacing w:line="360" w:lineRule="auto"/>
        <w:rPr>
          <w:rFonts w:ascii="Arial" w:hAnsi="Arial" w:cs="Arial"/>
          <w:lang w:val="de-DE"/>
        </w:rPr>
      </w:pPr>
    </w:p>
    <w:p w:rsidR="009D6A87" w:rsidRDefault="009D6A87" w:rsidP="00F803F2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Bildtext: </w:t>
      </w:r>
    </w:p>
    <w:p w:rsidR="009D6A87" w:rsidRDefault="009D6A87" w:rsidP="00F803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>Dialyse_1: Priv.-</w:t>
      </w:r>
      <w:proofErr w:type="spellStart"/>
      <w:r>
        <w:rPr>
          <w:rFonts w:ascii="Arial" w:hAnsi="Arial" w:cs="Arial"/>
          <w:lang w:val="de-DE"/>
        </w:rPr>
        <w:t>Doz</w:t>
      </w:r>
      <w:proofErr w:type="spellEnd"/>
      <w:r>
        <w:rPr>
          <w:rFonts w:ascii="Arial" w:hAnsi="Arial" w:cs="Arial"/>
          <w:lang w:val="de-DE"/>
        </w:rPr>
        <w:t>. Dr. Hermann Salmhofer (</w:t>
      </w:r>
      <w:r w:rsidRPr="009D6A87">
        <w:rPr>
          <w:rFonts w:ascii="Arial" w:hAnsi="Arial" w:cs="Arial"/>
        </w:rPr>
        <w:t>Leiter</w:t>
      </w:r>
      <w:r w:rsidRPr="009D6A87">
        <w:rPr>
          <w:rFonts w:ascii="Arial" w:hAnsi="Arial" w:cs="Arial"/>
        </w:rPr>
        <w:t xml:space="preserve"> der Nephrologie</w:t>
      </w:r>
      <w:r>
        <w:rPr>
          <w:rFonts w:ascii="Arial" w:hAnsi="Arial" w:cs="Arial"/>
        </w:rPr>
        <w:t>-</w:t>
      </w:r>
      <w:r w:rsidRPr="009D6A87">
        <w:rPr>
          <w:rFonts w:ascii="Arial" w:hAnsi="Arial" w:cs="Arial"/>
        </w:rPr>
        <w:t xml:space="preserve"> und Dialysestation</w:t>
      </w:r>
      <w:r>
        <w:rPr>
          <w:rFonts w:ascii="Arial" w:hAnsi="Arial" w:cs="Arial"/>
        </w:rPr>
        <w:t xml:space="preserve">), Oberärztin </w:t>
      </w:r>
      <w:proofErr w:type="spellStart"/>
      <w:r>
        <w:rPr>
          <w:rFonts w:ascii="Arial" w:hAnsi="Arial" w:cs="Arial"/>
        </w:rPr>
        <w:t>DDr</w:t>
      </w:r>
      <w:proofErr w:type="spellEnd"/>
      <w:r>
        <w:rPr>
          <w:rFonts w:ascii="Arial" w:hAnsi="Arial" w:cs="Arial"/>
        </w:rPr>
        <w:t>. Elena Müller-</w:t>
      </w:r>
      <w:proofErr w:type="spellStart"/>
      <w:r>
        <w:rPr>
          <w:rFonts w:ascii="Arial" w:hAnsi="Arial" w:cs="Arial"/>
        </w:rPr>
        <w:t>Moiré</w:t>
      </w:r>
      <w:proofErr w:type="spellEnd"/>
      <w:r>
        <w:rPr>
          <w:rFonts w:ascii="Arial" w:hAnsi="Arial" w:cs="Arial"/>
        </w:rPr>
        <w:t xml:space="preserve">, Gesundheits- und Spitalsreferent </w:t>
      </w:r>
      <w:proofErr w:type="spellStart"/>
      <w:r>
        <w:rPr>
          <w:rFonts w:ascii="Arial" w:hAnsi="Arial" w:cs="Arial"/>
        </w:rPr>
        <w:t>LHstv</w:t>
      </w:r>
      <w:proofErr w:type="spellEnd"/>
      <w:r>
        <w:rPr>
          <w:rFonts w:ascii="Arial" w:hAnsi="Arial" w:cs="Arial"/>
        </w:rPr>
        <w:t xml:space="preserve">. Dr. Christian Stöckl, Josef </w:t>
      </w:r>
      <w:proofErr w:type="spellStart"/>
      <w:r>
        <w:rPr>
          <w:rFonts w:ascii="Arial" w:hAnsi="Arial" w:cs="Arial"/>
        </w:rPr>
        <w:t>Moritzer</w:t>
      </w:r>
      <w:proofErr w:type="spellEnd"/>
      <w:r>
        <w:rPr>
          <w:rFonts w:ascii="Arial" w:hAnsi="Arial" w:cs="Arial"/>
        </w:rPr>
        <w:t xml:space="preserve"> (Stationspfleger Dialyse), SALK-Geschäftsführer Priv.-</w:t>
      </w:r>
      <w:proofErr w:type="spellStart"/>
      <w:r>
        <w:rPr>
          <w:rFonts w:ascii="Arial" w:hAnsi="Arial" w:cs="Arial"/>
        </w:rPr>
        <w:t>Doz</w:t>
      </w:r>
      <w:proofErr w:type="spellEnd"/>
      <w:r>
        <w:rPr>
          <w:rFonts w:ascii="Arial" w:hAnsi="Arial" w:cs="Arial"/>
        </w:rPr>
        <w:t>. Dr. Paul Sungler, Ärztlicher Direktor Uniklinikum Salzburg Prof. Dr. Jürgen Koehler und Dialyse-Patientin (v.li.).</w:t>
      </w:r>
    </w:p>
    <w:p w:rsidR="009D6A87" w:rsidRDefault="009D6A87" w:rsidP="00F803F2">
      <w:pPr>
        <w:spacing w:line="360" w:lineRule="auto"/>
        <w:rPr>
          <w:rFonts w:ascii="Arial" w:hAnsi="Arial" w:cs="Arial"/>
        </w:rPr>
      </w:pPr>
    </w:p>
    <w:p w:rsidR="009D6A87" w:rsidRPr="009D6A87" w:rsidRDefault="009D6A87" w:rsidP="009D6A87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Dialyse_2: </w:t>
      </w:r>
      <w:r>
        <w:rPr>
          <w:rFonts w:ascii="Arial" w:hAnsi="Arial" w:cs="Arial"/>
          <w:lang w:val="de-DE"/>
        </w:rPr>
        <w:t>Priv.-</w:t>
      </w:r>
      <w:proofErr w:type="spellStart"/>
      <w:r>
        <w:rPr>
          <w:rFonts w:ascii="Arial" w:hAnsi="Arial" w:cs="Arial"/>
          <w:lang w:val="de-DE"/>
        </w:rPr>
        <w:t>Doz</w:t>
      </w:r>
      <w:proofErr w:type="spellEnd"/>
      <w:r>
        <w:rPr>
          <w:rFonts w:ascii="Arial" w:hAnsi="Arial" w:cs="Arial"/>
          <w:lang w:val="de-DE"/>
        </w:rPr>
        <w:t>. Dr. Hermann Salmhofer (</w:t>
      </w:r>
      <w:r w:rsidRPr="009D6A87">
        <w:rPr>
          <w:rFonts w:ascii="Arial" w:hAnsi="Arial" w:cs="Arial"/>
        </w:rPr>
        <w:t>Leiter der Nephrologie</w:t>
      </w:r>
      <w:r>
        <w:rPr>
          <w:rFonts w:ascii="Arial" w:hAnsi="Arial" w:cs="Arial"/>
        </w:rPr>
        <w:t>-</w:t>
      </w:r>
      <w:r w:rsidRPr="009D6A87">
        <w:rPr>
          <w:rFonts w:ascii="Arial" w:hAnsi="Arial" w:cs="Arial"/>
        </w:rPr>
        <w:t xml:space="preserve"> und Dialysestation</w:t>
      </w:r>
      <w:r>
        <w:rPr>
          <w:rFonts w:ascii="Arial" w:hAnsi="Arial" w:cs="Arial"/>
        </w:rPr>
        <w:t xml:space="preserve">), Oberärztin </w:t>
      </w:r>
      <w:proofErr w:type="spellStart"/>
      <w:r>
        <w:rPr>
          <w:rFonts w:ascii="Arial" w:hAnsi="Arial" w:cs="Arial"/>
        </w:rPr>
        <w:t>DDr</w:t>
      </w:r>
      <w:proofErr w:type="spellEnd"/>
      <w:r>
        <w:rPr>
          <w:rFonts w:ascii="Arial" w:hAnsi="Arial" w:cs="Arial"/>
        </w:rPr>
        <w:t>. Elena Müller-</w:t>
      </w:r>
      <w:proofErr w:type="spellStart"/>
      <w:r>
        <w:rPr>
          <w:rFonts w:ascii="Arial" w:hAnsi="Arial" w:cs="Arial"/>
        </w:rPr>
        <w:t>Moiré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Gesundheits- und Spitalsreferent </w:t>
      </w:r>
      <w:proofErr w:type="spellStart"/>
      <w:r>
        <w:rPr>
          <w:rFonts w:ascii="Arial" w:hAnsi="Arial" w:cs="Arial"/>
        </w:rPr>
        <w:t>LHstv</w:t>
      </w:r>
      <w:proofErr w:type="spellEnd"/>
      <w:r>
        <w:rPr>
          <w:rFonts w:ascii="Arial" w:hAnsi="Arial" w:cs="Arial"/>
        </w:rPr>
        <w:t xml:space="preserve">. Dr. Christian Stöckl, Josef </w:t>
      </w:r>
      <w:proofErr w:type="spellStart"/>
      <w:r>
        <w:rPr>
          <w:rFonts w:ascii="Arial" w:hAnsi="Arial" w:cs="Arial"/>
        </w:rPr>
        <w:t>Moritzer</w:t>
      </w:r>
      <w:proofErr w:type="spellEnd"/>
      <w:r>
        <w:rPr>
          <w:rFonts w:ascii="Arial" w:hAnsi="Arial" w:cs="Arial"/>
        </w:rPr>
        <w:t xml:space="preserve"> (Stationspfleger Dialyse),</w:t>
      </w:r>
    </w:p>
    <w:p w:rsidR="009D6A87" w:rsidRDefault="009D6A87" w:rsidP="009D6A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Oberarzt Dr. Michael Franzen und </w:t>
      </w:r>
      <w:r>
        <w:rPr>
          <w:rFonts w:ascii="Arial" w:hAnsi="Arial" w:cs="Arial"/>
        </w:rPr>
        <w:t>Dialyse-Patientin (v.li.).</w:t>
      </w:r>
    </w:p>
    <w:p w:rsidR="009D6A87" w:rsidRPr="009D6A87" w:rsidRDefault="009D6A87" w:rsidP="00F803F2">
      <w:pPr>
        <w:spacing w:line="360" w:lineRule="auto"/>
        <w:rPr>
          <w:rFonts w:ascii="Arial" w:hAnsi="Arial" w:cs="Arial"/>
        </w:rPr>
      </w:pPr>
    </w:p>
    <w:p w:rsidR="00DF2754" w:rsidRDefault="00DF2754" w:rsidP="00F803F2">
      <w:pPr>
        <w:spacing w:line="360" w:lineRule="auto"/>
        <w:rPr>
          <w:rFonts w:ascii="Arial" w:hAnsi="Arial" w:cs="Arial"/>
          <w:lang w:val="de-DE"/>
        </w:rPr>
      </w:pPr>
    </w:p>
    <w:p w:rsidR="00D2395A" w:rsidRDefault="00D2395A" w:rsidP="00F803F2">
      <w:p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Rückfragen an:</w:t>
      </w:r>
    </w:p>
    <w:p w:rsidR="00D2395A" w:rsidRPr="00D2395A" w:rsidRDefault="00D2395A" w:rsidP="00D2395A">
      <w:pPr>
        <w:spacing w:line="360" w:lineRule="auto"/>
        <w:rPr>
          <w:rFonts w:ascii="Arial" w:hAnsi="Arial" w:cs="Arial"/>
          <w:noProof/>
          <w:sz w:val="22"/>
          <w:szCs w:val="22"/>
          <w:lang w:eastAsia="en-US"/>
        </w:rPr>
      </w:pPr>
      <w:bookmarkStart w:id="0" w:name="_MailAutoSig"/>
      <w:r w:rsidRPr="00D2395A">
        <w:rPr>
          <w:rFonts w:ascii="Arial" w:hAnsi="Arial" w:cs="Arial"/>
          <w:noProof/>
          <w:sz w:val="22"/>
          <w:szCs w:val="22"/>
        </w:rPr>
        <w:t>Beate Erfurth</w:t>
      </w:r>
    </w:p>
    <w:p w:rsidR="00D2395A" w:rsidRPr="00D2395A" w:rsidRDefault="00D2395A" w:rsidP="00D2395A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D2395A">
        <w:rPr>
          <w:rFonts w:ascii="Arial" w:hAnsi="Arial" w:cs="Arial"/>
          <w:noProof/>
          <w:sz w:val="22"/>
          <w:szCs w:val="22"/>
        </w:rPr>
        <w:t>Unternehmenskommunikation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D2395A">
        <w:rPr>
          <w:rFonts w:ascii="Arial" w:hAnsi="Arial" w:cs="Arial"/>
          <w:noProof/>
          <w:sz w:val="22"/>
          <w:szCs w:val="22"/>
        </w:rPr>
        <w:t>&amp;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D2395A">
        <w:rPr>
          <w:rFonts w:ascii="Arial" w:hAnsi="Arial" w:cs="Arial"/>
          <w:noProof/>
          <w:sz w:val="22"/>
          <w:szCs w:val="22"/>
        </w:rPr>
        <w:t>Marketing/UniklinikumTV</w:t>
      </w:r>
    </w:p>
    <w:p w:rsidR="00D2395A" w:rsidRPr="00D2395A" w:rsidRDefault="00D2395A" w:rsidP="00D2395A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D2395A">
        <w:rPr>
          <w:rFonts w:ascii="Arial" w:hAnsi="Arial" w:cs="Arial"/>
          <w:noProof/>
          <w:sz w:val="22"/>
          <w:szCs w:val="22"/>
        </w:rPr>
        <w:t>SALK - Uniklinikum Salzburg</w:t>
      </w:r>
    </w:p>
    <w:p w:rsidR="00D2395A" w:rsidRPr="00D2395A" w:rsidRDefault="00D2395A" w:rsidP="00D2395A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D2395A">
        <w:rPr>
          <w:rFonts w:ascii="Arial" w:hAnsi="Arial" w:cs="Arial"/>
          <w:noProof/>
          <w:sz w:val="22"/>
          <w:szCs w:val="22"/>
        </w:rPr>
        <w:t>Tel.: +43/662/(0) 57255 20013</w:t>
      </w:r>
      <w:bookmarkStart w:id="1" w:name="_GoBack"/>
      <w:bookmarkEnd w:id="1"/>
    </w:p>
    <w:p w:rsidR="00D2395A" w:rsidRPr="00D2395A" w:rsidRDefault="00D2395A" w:rsidP="00D2395A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D2395A">
        <w:rPr>
          <w:rFonts w:ascii="Arial" w:hAnsi="Arial" w:cs="Arial"/>
          <w:noProof/>
          <w:sz w:val="22"/>
          <w:szCs w:val="22"/>
        </w:rPr>
        <w:t>Mobil:+43/ 676/89972 0013</w:t>
      </w:r>
    </w:p>
    <w:p w:rsidR="00D2395A" w:rsidRPr="00D2395A" w:rsidRDefault="00DF2754" w:rsidP="00D2395A">
      <w:pPr>
        <w:spacing w:line="360" w:lineRule="auto"/>
        <w:rPr>
          <w:rFonts w:ascii="Arial" w:hAnsi="Arial" w:cs="Arial"/>
          <w:noProof/>
          <w:sz w:val="22"/>
          <w:szCs w:val="22"/>
        </w:rPr>
      </w:pPr>
      <w:hyperlink r:id="rId5" w:history="1">
        <w:r w:rsidR="00D2395A" w:rsidRPr="00D2395A">
          <w:rPr>
            <w:rStyle w:val="Hyperlink"/>
            <w:rFonts w:ascii="Arial" w:hAnsi="Arial" w:cs="Arial"/>
            <w:noProof/>
            <w:color w:val="auto"/>
            <w:sz w:val="22"/>
            <w:szCs w:val="22"/>
          </w:rPr>
          <w:t>be.erfurth@salk.at</w:t>
        </w:r>
      </w:hyperlink>
    </w:p>
    <w:p w:rsidR="00D2395A" w:rsidRPr="00D2395A" w:rsidRDefault="00DF2754" w:rsidP="00D2395A">
      <w:pPr>
        <w:spacing w:line="360" w:lineRule="auto"/>
        <w:rPr>
          <w:rFonts w:ascii="Arial" w:hAnsi="Arial" w:cs="Arial"/>
          <w:noProof/>
          <w:sz w:val="22"/>
          <w:szCs w:val="22"/>
        </w:rPr>
      </w:pPr>
      <w:hyperlink r:id="rId6" w:history="1">
        <w:r w:rsidR="00D2395A" w:rsidRPr="00D2395A">
          <w:rPr>
            <w:rStyle w:val="Hyperlink"/>
            <w:rFonts w:ascii="Arial" w:hAnsi="Arial" w:cs="Arial"/>
            <w:noProof/>
            <w:color w:val="auto"/>
            <w:sz w:val="22"/>
            <w:szCs w:val="22"/>
          </w:rPr>
          <w:t>www.uniklinikum-salzburg.at</w:t>
        </w:r>
      </w:hyperlink>
    </w:p>
    <w:p w:rsidR="00D2395A" w:rsidRPr="00D2395A" w:rsidRDefault="00D2395A" w:rsidP="00D2395A">
      <w:pPr>
        <w:spacing w:line="360" w:lineRule="auto"/>
        <w:rPr>
          <w:rFonts w:ascii="Arial" w:eastAsiaTheme="minorEastAsia" w:hAnsi="Arial" w:cs="Arial"/>
          <w:noProof/>
          <w:sz w:val="22"/>
          <w:szCs w:val="22"/>
          <w:lang w:eastAsia="de-AT"/>
        </w:rPr>
      </w:pPr>
      <w:r w:rsidRPr="00D2395A">
        <w:rPr>
          <w:rFonts w:ascii="Arial" w:eastAsiaTheme="minorEastAsia" w:hAnsi="Arial" w:cs="Arial"/>
          <w:noProof/>
          <w:sz w:val="22"/>
          <w:szCs w:val="22"/>
          <w:lang w:eastAsia="de-AT"/>
        </w:rPr>
        <w:t>www.facebook.com/UniklinikumSalzburg</w:t>
      </w:r>
      <w:bookmarkEnd w:id="0"/>
    </w:p>
    <w:p w:rsidR="00D2395A" w:rsidRPr="00D2395A" w:rsidRDefault="00D2395A" w:rsidP="00D2395A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sectPr w:rsidR="00D2395A" w:rsidRPr="00D239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CB"/>
    <w:rsid w:val="0002326F"/>
    <w:rsid w:val="000C27A6"/>
    <w:rsid w:val="00121A12"/>
    <w:rsid w:val="00123B21"/>
    <w:rsid w:val="00170C54"/>
    <w:rsid w:val="001C4619"/>
    <w:rsid w:val="001D2905"/>
    <w:rsid w:val="00513DC7"/>
    <w:rsid w:val="005A1986"/>
    <w:rsid w:val="00626A2F"/>
    <w:rsid w:val="007018CB"/>
    <w:rsid w:val="00725B48"/>
    <w:rsid w:val="007E1F1C"/>
    <w:rsid w:val="007E74BE"/>
    <w:rsid w:val="0088218A"/>
    <w:rsid w:val="008B3958"/>
    <w:rsid w:val="008F69F6"/>
    <w:rsid w:val="009D6A87"/>
    <w:rsid w:val="00BF302E"/>
    <w:rsid w:val="00C0212C"/>
    <w:rsid w:val="00C1663D"/>
    <w:rsid w:val="00C51614"/>
    <w:rsid w:val="00C71565"/>
    <w:rsid w:val="00D2395A"/>
    <w:rsid w:val="00D3763B"/>
    <w:rsid w:val="00DF2754"/>
    <w:rsid w:val="00E467F1"/>
    <w:rsid w:val="00F803F2"/>
    <w:rsid w:val="00FB0B16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468CB"/>
  <w15:chartTrackingRefBased/>
  <w15:docId w15:val="{E1160F24-C6DA-48F6-BCB6-A7784370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B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B78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23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klinikum-salzburg.at" TargetMode="External"/><Relationship Id="rId5" Type="http://schemas.openxmlformats.org/officeDocument/2006/relationships/hyperlink" Target="mailto:m.weinberger@salk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A0730188.dotm</Template>
  <TotalTime>0</TotalTime>
  <Pages>3</Pages>
  <Words>604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Landeskliniken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Salmhofer Hermann</dc:creator>
  <cp:keywords/>
  <dc:description/>
  <cp:lastModifiedBy>Erfurth Beate</cp:lastModifiedBy>
  <cp:revision>4</cp:revision>
  <cp:lastPrinted>2019-05-14T06:51:00Z</cp:lastPrinted>
  <dcterms:created xsi:type="dcterms:W3CDTF">2019-05-14T08:55:00Z</dcterms:created>
  <dcterms:modified xsi:type="dcterms:W3CDTF">2019-05-17T09:43:00Z</dcterms:modified>
</cp:coreProperties>
</file>